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CD" w:rsidRDefault="00DF3CCD">
      <w:pPr>
        <w:pStyle w:val="normal0"/>
        <w:pBdr>
          <w:top w:val="nil"/>
          <w:left w:val="nil"/>
          <w:bottom w:val="nil"/>
          <w:right w:val="nil"/>
          <w:between w:val="nil"/>
        </w:pBdr>
        <w:tabs>
          <w:tab w:val="left" w:pos="2175"/>
        </w:tabs>
        <w:spacing w:after="120"/>
        <w:jc w:val="both"/>
        <w:rPr>
          <w:b/>
          <w:color w:val="000000"/>
          <w:sz w:val="22"/>
          <w:szCs w:val="22"/>
        </w:rPr>
      </w:pP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2"/>
          <w:szCs w:val="22"/>
        </w:rPr>
        <w:tab/>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t xml:space="preserve">  НАРУЧИЛАЦ : </w:t>
      </w:r>
      <w:r>
        <w:rPr>
          <w:b/>
          <w:color w:val="000000"/>
          <w:sz w:val="24"/>
          <w:szCs w:val="24"/>
        </w:rPr>
        <w:tab/>
        <w:t>ЈП "КОМГРАД "</w:t>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УЛ. МАТИЈЕ КОРВИНА БР.18</w:t>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24300 БАЧКА ТОПОЛА </w:t>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Пиб : 101443745</w:t>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МБ: 08032874</w:t>
      </w:r>
    </w:p>
    <w:p w:rsidR="00DF3CCD" w:rsidRDefault="003F24D8">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Текући рачун : 160-920038-97</w:t>
      </w:r>
    </w:p>
    <w:p w:rsidR="00DF3CCD" w:rsidRDefault="00DF3CCD">
      <w:pPr>
        <w:pStyle w:val="normal0"/>
        <w:pBdr>
          <w:top w:val="nil"/>
          <w:left w:val="nil"/>
          <w:bottom w:val="nil"/>
          <w:right w:val="nil"/>
          <w:between w:val="nil"/>
        </w:pBdr>
        <w:tabs>
          <w:tab w:val="left" w:pos="2175"/>
        </w:tabs>
        <w:spacing w:after="120"/>
        <w:jc w:val="both"/>
        <w:rPr>
          <w:b/>
          <w:color w:val="000000"/>
          <w:sz w:val="24"/>
          <w:szCs w:val="24"/>
        </w:rPr>
      </w:pPr>
    </w:p>
    <w:p w:rsidR="00DF3CCD" w:rsidRDefault="00DF3CCD">
      <w:pPr>
        <w:pStyle w:val="normal0"/>
        <w:pBdr>
          <w:top w:val="nil"/>
          <w:left w:val="nil"/>
          <w:bottom w:val="nil"/>
          <w:right w:val="nil"/>
          <w:between w:val="nil"/>
        </w:pBdr>
        <w:jc w:val="center"/>
        <w:rPr>
          <w:rFonts w:ascii="Arial" w:eastAsia="Arial" w:hAnsi="Arial" w:cs="Arial"/>
          <w:color w:val="000000"/>
          <w:sz w:val="32"/>
          <w:szCs w:val="3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shd w:val="clear" w:color="auto" w:fill="C6D9F1"/>
        <w:jc w:val="center"/>
        <w:rPr>
          <w:color w:val="000000"/>
          <w:sz w:val="22"/>
          <w:szCs w:val="22"/>
        </w:rPr>
      </w:pPr>
    </w:p>
    <w:p w:rsidR="00DF3CCD" w:rsidRDefault="003F24D8">
      <w:pPr>
        <w:pStyle w:val="normal0"/>
        <w:pBdr>
          <w:top w:val="nil"/>
          <w:left w:val="nil"/>
          <w:bottom w:val="nil"/>
          <w:right w:val="nil"/>
          <w:between w:val="nil"/>
        </w:pBdr>
        <w:shd w:val="clear" w:color="auto" w:fill="C6D9F1"/>
        <w:jc w:val="center"/>
        <w:rPr>
          <w:b/>
          <w:color w:val="000000"/>
          <w:sz w:val="22"/>
          <w:szCs w:val="22"/>
        </w:rPr>
      </w:pPr>
      <w:r>
        <w:rPr>
          <w:b/>
          <w:color w:val="000000"/>
          <w:sz w:val="22"/>
          <w:szCs w:val="22"/>
        </w:rPr>
        <w:t>КОНКУРСНА ДОКУМЕНТАЦИЈА</w:t>
      </w: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i/>
          <w:color w:val="000000"/>
          <w:sz w:val="22"/>
          <w:szCs w:val="22"/>
        </w:rPr>
      </w:pPr>
    </w:p>
    <w:p w:rsidR="00DF3CCD" w:rsidRDefault="00DF3CCD">
      <w:pPr>
        <w:pStyle w:val="normal0"/>
        <w:pBdr>
          <w:top w:val="nil"/>
          <w:left w:val="nil"/>
          <w:bottom w:val="nil"/>
          <w:right w:val="nil"/>
          <w:between w:val="nil"/>
        </w:pBdr>
        <w:jc w:val="center"/>
        <w:rPr>
          <w:b/>
          <w:i/>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ЈАВНА НАБАВКА ДОБАРА –  ГРАЂЕВИНСКИ МАТЕРИЈАЛ</w:t>
      </w: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ЈАВНА НАБАВКА МАЛЕ ВРЕДНОСТИ</w:t>
      </w: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center"/>
        <w:rPr>
          <w:i/>
          <w:color w:val="000000"/>
          <w:sz w:val="22"/>
          <w:szCs w:val="22"/>
        </w:rPr>
      </w:pPr>
      <w:r>
        <w:rPr>
          <w:b/>
          <w:color w:val="000000"/>
          <w:sz w:val="22"/>
          <w:szCs w:val="22"/>
        </w:rPr>
        <w:t>ЈАВНА НАБАВКА број 2/19</w:t>
      </w: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i/>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tbl>
      <w:tblPr>
        <w:tblStyle w:val="a"/>
        <w:tblW w:w="9362" w:type="dxa"/>
        <w:tblLayout w:type="fixed"/>
        <w:tblLook w:val="0000"/>
      </w:tblPr>
      <w:tblGrid>
        <w:gridCol w:w="4621"/>
        <w:gridCol w:w="4741"/>
      </w:tblGrid>
      <w:tr w:rsidR="00DF3CCD">
        <w:tc>
          <w:tcPr>
            <w:tcW w:w="4621" w:type="dxa"/>
            <w:tcBorders>
              <w:top w:val="single" w:sz="4" w:space="0" w:color="000000"/>
              <w:left w:val="single" w:sz="4" w:space="0" w:color="000000"/>
              <w:bottom w:val="single" w:sz="4" w:space="0" w:color="000000"/>
            </w:tcBorders>
            <w:shd w:val="clear" w:color="auto" w:fill="FFFFFF"/>
          </w:tcPr>
          <w:p w:rsidR="00DF3CCD" w:rsidRDefault="00DF3CCD">
            <w:pPr>
              <w:pStyle w:val="normal0"/>
              <w:pBdr>
                <w:top w:val="nil"/>
                <w:left w:val="nil"/>
                <w:bottom w:val="nil"/>
                <w:right w:val="nil"/>
                <w:between w:val="nil"/>
              </w:pBdr>
              <w:jc w:val="center"/>
              <w:rPr>
                <w:color w:val="000000"/>
                <w:sz w:val="22"/>
                <w:szCs w:val="22"/>
              </w:rPr>
            </w:pPr>
          </w:p>
        </w:tc>
        <w:tc>
          <w:tcPr>
            <w:tcW w:w="4741" w:type="dxa"/>
            <w:tcBorders>
              <w:top w:val="single" w:sz="4" w:space="0" w:color="000000"/>
              <w:left w:val="single" w:sz="4" w:space="0" w:color="000000"/>
              <w:bottom w:val="single" w:sz="4" w:space="0" w:color="000000"/>
              <w:right w:val="single" w:sz="4" w:space="0" w:color="000000"/>
            </w:tcBorders>
            <w:shd w:val="clear" w:color="auto" w:fill="FFFFFF"/>
          </w:tcPr>
          <w:p w:rsidR="00DF3CCD" w:rsidRDefault="003F24D8">
            <w:pPr>
              <w:pStyle w:val="normal0"/>
              <w:pBdr>
                <w:top w:val="nil"/>
                <w:left w:val="nil"/>
                <w:bottom w:val="nil"/>
                <w:right w:val="nil"/>
                <w:between w:val="nil"/>
              </w:pBdr>
              <w:rPr>
                <w:color w:val="000000"/>
                <w:sz w:val="24"/>
                <w:szCs w:val="24"/>
              </w:rPr>
            </w:pPr>
            <w:r>
              <w:rPr>
                <w:color w:val="000000"/>
                <w:sz w:val="22"/>
                <w:szCs w:val="22"/>
              </w:rPr>
              <w:t>Датум и време:</w:t>
            </w:r>
          </w:p>
        </w:tc>
      </w:tr>
      <w:tr w:rsidR="00DF3CCD">
        <w:tc>
          <w:tcPr>
            <w:tcW w:w="4621" w:type="dxa"/>
            <w:tcBorders>
              <w:top w:val="single" w:sz="4" w:space="0" w:color="000000"/>
              <w:left w:val="single" w:sz="4" w:space="0" w:color="000000"/>
              <w:bottom w:val="single" w:sz="4" w:space="0" w:color="000000"/>
            </w:tcBorders>
            <w:shd w:val="clear" w:color="auto" w:fill="FFFFFF"/>
          </w:tcPr>
          <w:p w:rsidR="00DF3CCD" w:rsidRDefault="003F24D8">
            <w:pPr>
              <w:pStyle w:val="normal0"/>
              <w:pBdr>
                <w:top w:val="nil"/>
                <w:left w:val="nil"/>
                <w:bottom w:val="nil"/>
                <w:right w:val="nil"/>
                <w:between w:val="nil"/>
              </w:pBdr>
              <w:rPr>
                <w:color w:val="000000"/>
                <w:sz w:val="22"/>
                <w:szCs w:val="22"/>
              </w:rPr>
            </w:pPr>
            <w:r>
              <w:rPr>
                <w:color w:val="000000"/>
                <w:sz w:val="22"/>
                <w:szCs w:val="22"/>
              </w:rPr>
              <w:t>Крајњи рок за достављање понуда:</w:t>
            </w:r>
          </w:p>
        </w:tc>
        <w:tc>
          <w:tcPr>
            <w:tcW w:w="4741" w:type="dxa"/>
            <w:tcBorders>
              <w:top w:val="single" w:sz="4" w:space="0" w:color="000000"/>
              <w:left w:val="single" w:sz="4" w:space="0" w:color="000000"/>
              <w:bottom w:val="single" w:sz="4" w:space="0" w:color="000000"/>
              <w:right w:val="single" w:sz="4" w:space="0" w:color="000000"/>
            </w:tcBorders>
            <w:shd w:val="clear" w:color="auto" w:fill="FFFFFF"/>
          </w:tcPr>
          <w:p w:rsidR="00DF3CCD" w:rsidRDefault="003F24D8">
            <w:pPr>
              <w:pStyle w:val="normal0"/>
              <w:pBdr>
                <w:top w:val="nil"/>
                <w:left w:val="nil"/>
                <w:bottom w:val="nil"/>
                <w:right w:val="nil"/>
                <w:between w:val="nil"/>
              </w:pBdr>
              <w:rPr>
                <w:color w:val="000000"/>
                <w:sz w:val="24"/>
                <w:szCs w:val="24"/>
              </w:rPr>
            </w:pPr>
            <w:r>
              <w:rPr>
                <w:color w:val="000000"/>
                <w:sz w:val="22"/>
                <w:szCs w:val="22"/>
              </w:rPr>
              <w:t>04.03 2019 године     до     09,30 часова</w:t>
            </w:r>
          </w:p>
        </w:tc>
      </w:tr>
      <w:tr w:rsidR="00DF3CCD">
        <w:tc>
          <w:tcPr>
            <w:tcW w:w="4621" w:type="dxa"/>
            <w:tcBorders>
              <w:top w:val="single" w:sz="4" w:space="0" w:color="000000"/>
              <w:left w:val="single" w:sz="4" w:space="0" w:color="000000"/>
              <w:bottom w:val="single" w:sz="4" w:space="0" w:color="000000"/>
            </w:tcBorders>
            <w:shd w:val="clear" w:color="auto" w:fill="FFFFFF"/>
          </w:tcPr>
          <w:p w:rsidR="00DF3CCD" w:rsidRDefault="003F24D8">
            <w:pPr>
              <w:pStyle w:val="normal0"/>
              <w:pBdr>
                <w:top w:val="nil"/>
                <w:left w:val="nil"/>
                <w:bottom w:val="nil"/>
                <w:right w:val="nil"/>
                <w:between w:val="nil"/>
              </w:pBdr>
              <w:rPr>
                <w:color w:val="000000"/>
                <w:sz w:val="22"/>
                <w:szCs w:val="22"/>
              </w:rPr>
            </w:pPr>
            <w:r>
              <w:rPr>
                <w:color w:val="000000"/>
                <w:sz w:val="22"/>
                <w:szCs w:val="22"/>
              </w:rPr>
              <w:t>Јавно отварање:</w:t>
            </w:r>
          </w:p>
        </w:tc>
        <w:tc>
          <w:tcPr>
            <w:tcW w:w="4741" w:type="dxa"/>
            <w:tcBorders>
              <w:top w:val="single" w:sz="4" w:space="0" w:color="000000"/>
              <w:left w:val="single" w:sz="4" w:space="0" w:color="000000"/>
              <w:bottom w:val="single" w:sz="4" w:space="0" w:color="000000"/>
              <w:right w:val="single" w:sz="4" w:space="0" w:color="000000"/>
            </w:tcBorders>
            <w:shd w:val="clear" w:color="auto" w:fill="FFFFFF"/>
          </w:tcPr>
          <w:p w:rsidR="00DF3CCD" w:rsidRDefault="003F24D8">
            <w:pPr>
              <w:pStyle w:val="normal0"/>
              <w:pBdr>
                <w:top w:val="nil"/>
                <w:left w:val="nil"/>
                <w:bottom w:val="nil"/>
                <w:right w:val="nil"/>
                <w:between w:val="nil"/>
              </w:pBdr>
              <w:rPr>
                <w:color w:val="000000"/>
                <w:sz w:val="24"/>
                <w:szCs w:val="24"/>
              </w:rPr>
            </w:pPr>
            <w:r>
              <w:rPr>
                <w:color w:val="000000"/>
                <w:sz w:val="22"/>
                <w:szCs w:val="22"/>
              </w:rPr>
              <w:t>04.03.2019 године      у      10,00 часова</w:t>
            </w:r>
          </w:p>
        </w:tc>
      </w:tr>
    </w:tbl>
    <w:p w:rsidR="00DF3CCD" w:rsidRDefault="00DF3CCD">
      <w:pPr>
        <w:pStyle w:val="normal0"/>
        <w:pBdr>
          <w:top w:val="nil"/>
          <w:left w:val="nil"/>
          <w:bottom w:val="nil"/>
          <w:right w:val="nil"/>
          <w:between w:val="nil"/>
        </w:pBdr>
        <w:jc w:val="center"/>
        <w:rPr>
          <w:i/>
          <w:color w:val="000000"/>
          <w:sz w:val="22"/>
          <w:szCs w:val="22"/>
        </w:rPr>
      </w:pPr>
    </w:p>
    <w:p w:rsidR="00DF3CCD" w:rsidRDefault="003F24D8">
      <w:pPr>
        <w:pStyle w:val="normal0"/>
        <w:pBdr>
          <w:top w:val="nil"/>
          <w:left w:val="nil"/>
          <w:bottom w:val="nil"/>
          <w:right w:val="nil"/>
          <w:between w:val="nil"/>
        </w:pBdr>
        <w:rPr>
          <w:i/>
          <w:color w:val="000000"/>
          <w:sz w:val="22"/>
          <w:szCs w:val="22"/>
        </w:rPr>
      </w:pPr>
      <w:r>
        <w:rPr>
          <w:i/>
          <w:color w:val="000000"/>
          <w:sz w:val="22"/>
          <w:szCs w:val="22"/>
        </w:rPr>
        <w:t xml:space="preserve">                          </w:t>
      </w: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rPr>
          <w:i/>
          <w:color w:val="000000"/>
          <w:sz w:val="22"/>
          <w:szCs w:val="22"/>
        </w:rPr>
      </w:pPr>
      <w:r>
        <w:rPr>
          <w:i/>
          <w:color w:val="000000"/>
          <w:sz w:val="22"/>
          <w:szCs w:val="22"/>
        </w:rPr>
        <w:t xml:space="preserve">                           </w:t>
      </w: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i/>
          <w:color w:val="000000"/>
          <w:sz w:val="22"/>
          <w:szCs w:val="22"/>
        </w:rPr>
        <w:t>Бачка Топола, 22.фебруар</w:t>
      </w:r>
      <w:r>
        <w:rPr>
          <w:i/>
          <w:color w:val="000000"/>
          <w:sz w:val="22"/>
          <w:szCs w:val="22"/>
        </w:rPr>
        <w:t xml:space="preserve"> </w:t>
      </w:r>
      <w:r>
        <w:rPr>
          <w:b/>
          <w:color w:val="000000"/>
          <w:sz w:val="22"/>
          <w:szCs w:val="22"/>
        </w:rPr>
        <w:t>2019. године</w:t>
      </w: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rPr>
          <w:i/>
          <w:color w:val="000000"/>
          <w:sz w:val="22"/>
          <w:szCs w:val="22"/>
        </w:rPr>
      </w:pPr>
      <w:r>
        <w:rPr>
          <w:i/>
          <w:color w:val="000000"/>
          <w:sz w:val="22"/>
          <w:szCs w:val="22"/>
        </w:rPr>
        <w:t xml:space="preserve">            </w:t>
      </w: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rPr>
          <w:b/>
          <w:color w:val="000000"/>
          <w:sz w:val="22"/>
          <w:szCs w:val="22"/>
        </w:rPr>
      </w:pPr>
      <w:r>
        <w:rPr>
          <w:i/>
          <w:color w:val="000000"/>
          <w:sz w:val="22"/>
          <w:szCs w:val="22"/>
        </w:rPr>
        <w:lastRenderedPageBreak/>
        <w:t xml:space="preserve">        </w:t>
      </w: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w:t>
      </w:r>
      <w:r>
        <w:rPr>
          <w:color w:val="000000"/>
          <w:sz w:val="22"/>
          <w:szCs w:val="22"/>
        </w:rPr>
        <w:t>лова („Сл. гласник РС” бр. 86/15), Одлуке о покретању поступка јавне набавке бр. 2-I/2019 од 04.02.2019. године  и Решења о образовању комисије  за јавну набавку број  2-II/2019. од 04.02.2019 године припремљена је:</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ind w:firstLine="720"/>
        <w:jc w:val="both"/>
        <w:rPr>
          <w:color w:val="000000"/>
          <w:sz w:val="22"/>
          <w:szCs w:val="22"/>
        </w:rPr>
      </w:pPr>
    </w:p>
    <w:p w:rsidR="00DF3CCD" w:rsidRDefault="003F24D8">
      <w:pPr>
        <w:pStyle w:val="normal0"/>
        <w:pBdr>
          <w:top w:val="nil"/>
          <w:left w:val="nil"/>
          <w:bottom w:val="nil"/>
          <w:right w:val="nil"/>
          <w:between w:val="nil"/>
        </w:pBdr>
        <w:shd w:val="clear" w:color="auto" w:fill="C6D9F1"/>
        <w:jc w:val="center"/>
        <w:rPr>
          <w:b/>
          <w:color w:val="000000"/>
          <w:sz w:val="22"/>
          <w:szCs w:val="22"/>
        </w:rPr>
      </w:pPr>
      <w:r>
        <w:rPr>
          <w:b/>
          <w:color w:val="000000"/>
          <w:sz w:val="22"/>
          <w:szCs w:val="22"/>
        </w:rPr>
        <w:t>КОНКУРСНА ДОКУМЕНТАЦИЈА</w:t>
      </w:r>
    </w:p>
    <w:p w:rsidR="00DF3CCD" w:rsidRDefault="00DF3CCD">
      <w:pPr>
        <w:pStyle w:val="normal0"/>
        <w:pBdr>
          <w:top w:val="nil"/>
          <w:left w:val="nil"/>
          <w:bottom w:val="nil"/>
          <w:right w:val="nil"/>
          <w:between w:val="nil"/>
        </w:pBdr>
        <w:shd w:val="clear" w:color="auto" w:fill="C6D9F1"/>
        <w:jc w:val="center"/>
        <w:rPr>
          <w:b/>
          <w:color w:val="000000"/>
          <w:sz w:val="22"/>
          <w:szCs w:val="22"/>
        </w:rPr>
      </w:pPr>
    </w:p>
    <w:p w:rsidR="00DF3CCD" w:rsidRDefault="003F24D8">
      <w:pPr>
        <w:pStyle w:val="normal0"/>
        <w:pBdr>
          <w:top w:val="nil"/>
          <w:left w:val="nil"/>
          <w:bottom w:val="nil"/>
          <w:right w:val="nil"/>
          <w:between w:val="nil"/>
        </w:pBdr>
        <w:shd w:val="clear" w:color="auto" w:fill="C6D9F1"/>
        <w:rPr>
          <w:b/>
          <w:color w:val="000000"/>
          <w:sz w:val="22"/>
          <w:szCs w:val="22"/>
        </w:rPr>
      </w:pPr>
      <w:r>
        <w:rPr>
          <w:b/>
          <w:color w:val="000000"/>
          <w:sz w:val="22"/>
          <w:szCs w:val="22"/>
        </w:rPr>
        <w:t xml:space="preserve">за јавну набавку у поступку мале вредности : набавка добра –  грађевински материјал </w:t>
      </w:r>
    </w:p>
    <w:p w:rsidR="00DF3CCD" w:rsidRDefault="00DF3CCD">
      <w:pPr>
        <w:pStyle w:val="normal0"/>
        <w:pBdr>
          <w:top w:val="nil"/>
          <w:left w:val="nil"/>
          <w:bottom w:val="nil"/>
          <w:right w:val="nil"/>
          <w:between w:val="nil"/>
        </w:pBdr>
        <w:shd w:val="clear" w:color="auto" w:fill="C6D9F1"/>
        <w:jc w:val="center"/>
        <w:rPr>
          <w:b/>
          <w:color w:val="000000"/>
          <w:sz w:val="22"/>
          <w:szCs w:val="22"/>
        </w:rPr>
      </w:pPr>
    </w:p>
    <w:p w:rsidR="00DF3CCD" w:rsidRDefault="00DF3CCD">
      <w:pPr>
        <w:pStyle w:val="normal0"/>
        <w:pBdr>
          <w:top w:val="nil"/>
          <w:left w:val="nil"/>
          <w:bottom w:val="nil"/>
          <w:right w:val="nil"/>
          <w:between w:val="nil"/>
        </w:pBdr>
        <w:jc w:val="both"/>
        <w:rPr>
          <w:b/>
          <w:color w:val="FF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Конкурсна документација садржи:</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bookmarkStart w:id="0" w:name="_gjdgxs" w:colFirst="0" w:colLast="0"/>
      <w:bookmarkEnd w:id="0"/>
    </w:p>
    <w:tbl>
      <w:tblPr>
        <w:tblStyle w:val="a0"/>
        <w:tblW w:w="9452" w:type="dxa"/>
        <w:tblLayout w:type="fixed"/>
        <w:tblLook w:val="0000"/>
      </w:tblPr>
      <w:tblGrid>
        <w:gridCol w:w="1323"/>
        <w:gridCol w:w="6570"/>
        <w:gridCol w:w="1559"/>
      </w:tblGrid>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i/>
                <w:color w:val="000000"/>
                <w:sz w:val="22"/>
                <w:szCs w:val="22"/>
              </w:rPr>
            </w:pPr>
            <w:r>
              <w:rPr>
                <w:b/>
                <w:i/>
                <w:color w:val="000000"/>
                <w:sz w:val="22"/>
                <w:szCs w:val="22"/>
              </w:rPr>
              <w:t>Поглавље</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b/>
                <w:i/>
                <w:color w:val="000000"/>
                <w:sz w:val="22"/>
                <w:szCs w:val="22"/>
              </w:rPr>
            </w:pPr>
            <w:r>
              <w:rPr>
                <w:b/>
                <w:i/>
                <w:color w:val="000000"/>
                <w:sz w:val="22"/>
                <w:szCs w:val="22"/>
              </w:rPr>
              <w:t>Назив поглавља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b/>
                <w:i/>
                <w:color w:val="000000"/>
                <w:sz w:val="22"/>
                <w:szCs w:val="22"/>
              </w:rPr>
              <w:t>Страна</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I</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Општи подаци о јавној набавци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3</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II</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Врста, техничке карактеристике, квалитет, количина и опис добара, рок и место  испоруке добара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 xml:space="preserve">4 – 6 </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III</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Услови за учешће у поступку јавне набавке из чл. 75. и 76. Закона и упутство како се доказује испуњеност тих услова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 xml:space="preserve">6 – 9 </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IV</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Критеријуми за доделу уговора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9</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Обрасци који чине саставни део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9</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V.1</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Образац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 xml:space="preserve">10 – 13 </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V.2</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Образац  структуре цене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14 - 16</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V.3.</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Образац трошкова припреме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17</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V.4</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Образац изјаве о независној понуди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18</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V.5</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Образац изјаве о испуњавању услова из члана 75 ЗЈН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19</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V.6</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Изјава подизвођача о испуњавању услова из члана 75 ЗЈН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20</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 xml:space="preserve">        V.7.</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Модел уговора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21-23</w:t>
            </w:r>
          </w:p>
        </w:tc>
      </w:tr>
      <w:tr w:rsidR="00DF3CCD">
        <w:tc>
          <w:tcPr>
            <w:tcW w:w="13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 xml:space="preserve">        VI.</w:t>
            </w:r>
          </w:p>
        </w:tc>
        <w:tc>
          <w:tcPr>
            <w:tcW w:w="657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Упутство понуђачима  како да сачине понуду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24 - 28</w:t>
            </w:r>
          </w:p>
        </w:tc>
      </w:tr>
    </w:tbl>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I.  ОПШТИ ПОДАЦИ О ЈАВНОЈ НАБАВЦИ</w:t>
      </w:r>
    </w:p>
    <w:p w:rsidR="00DF3CCD" w:rsidRDefault="00DF3CCD">
      <w:pPr>
        <w:pStyle w:val="normal0"/>
        <w:pBdr>
          <w:top w:val="nil"/>
          <w:left w:val="nil"/>
          <w:bottom w:val="nil"/>
          <w:right w:val="nil"/>
          <w:between w:val="nil"/>
        </w:pBdr>
        <w:shd w:val="clear" w:color="auto" w:fill="C6D9F1"/>
        <w:jc w:val="center"/>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1. Подаци о наручиоцу</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Наручилац: Јавно предузеће,комунално,стамбено грађевинске делатности КОМГРАД</w:t>
      </w:r>
    </w:p>
    <w:p w:rsidR="00DF3CCD" w:rsidRDefault="003F24D8">
      <w:pPr>
        <w:pStyle w:val="normal0"/>
        <w:pBdr>
          <w:top w:val="nil"/>
          <w:left w:val="nil"/>
          <w:bottom w:val="nil"/>
          <w:right w:val="nil"/>
          <w:between w:val="nil"/>
        </w:pBdr>
        <w:jc w:val="both"/>
        <w:rPr>
          <w:i/>
          <w:color w:val="000000"/>
          <w:sz w:val="22"/>
          <w:szCs w:val="22"/>
        </w:rPr>
      </w:pPr>
      <w:r>
        <w:rPr>
          <w:color w:val="000000"/>
          <w:sz w:val="22"/>
          <w:szCs w:val="22"/>
        </w:rPr>
        <w:t>Адреса: ул.Матије Коривна бр.18</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ПИБ:101443745</w:t>
      </w:r>
    </w:p>
    <w:p w:rsidR="00DF3CCD" w:rsidRDefault="003F24D8">
      <w:pPr>
        <w:pStyle w:val="normal0"/>
        <w:pBdr>
          <w:top w:val="nil"/>
          <w:left w:val="nil"/>
          <w:bottom w:val="nil"/>
          <w:right w:val="nil"/>
          <w:between w:val="nil"/>
        </w:pBdr>
        <w:jc w:val="both"/>
        <w:rPr>
          <w:color w:val="000000"/>
          <w:sz w:val="22"/>
          <w:szCs w:val="22"/>
        </w:rPr>
      </w:pPr>
      <w:r>
        <w:rPr>
          <w:i/>
          <w:color w:val="000000"/>
          <w:sz w:val="22"/>
          <w:szCs w:val="22"/>
        </w:rPr>
        <w:t>МАТ.БР.:08032874</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Б А Ч К А   Т О П О Л 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Интернет страница:www.комград.цом</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2. Врста поступка јавне набавке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3. Предмет јавне набавке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Предмет јавне набавке број 2/19 су добра</w:t>
      </w:r>
      <w:r>
        <w:rPr>
          <w:i/>
          <w:color w:val="000000"/>
          <w:sz w:val="22"/>
          <w:szCs w:val="22"/>
        </w:rPr>
        <w:t xml:space="preserve"> –</w:t>
      </w:r>
      <w:r>
        <w:rPr>
          <w:color w:val="000000"/>
          <w:sz w:val="22"/>
          <w:szCs w:val="22"/>
        </w:rPr>
        <w:t xml:space="preserve"> грађевински материјал </w:t>
      </w:r>
    </w:p>
    <w:p w:rsidR="00DF3CCD" w:rsidRDefault="003F24D8">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 грађевински материјал и припадајући производи – ОРН – 441 00000</w:t>
      </w:r>
    </w:p>
    <w:p w:rsidR="00DF3CCD" w:rsidRDefault="003F24D8">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w:t>
      </w:r>
    </w:p>
    <w:p w:rsidR="00DF3CCD" w:rsidRDefault="003F24D8">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за потребе Наручиоца, наручиоца током 12 месеци од закључења уговора,</w:t>
      </w:r>
      <w:r>
        <w:rPr>
          <w:color w:val="000000"/>
          <w:sz w:val="22"/>
          <w:szCs w:val="22"/>
          <w:u w:val="single"/>
        </w:rPr>
        <w:t>са испоруком ФЦО Наручилац.</w:t>
      </w:r>
    </w:p>
    <w:p w:rsidR="00DF3CCD" w:rsidRDefault="00DF3CCD">
      <w:pPr>
        <w:pStyle w:val="normal0"/>
        <w:pBdr>
          <w:top w:val="nil"/>
          <w:left w:val="nil"/>
          <w:bottom w:val="nil"/>
          <w:right w:val="nil"/>
          <w:between w:val="nil"/>
        </w:pBdr>
        <w:ind w:left="-284" w:right="-285"/>
        <w:jc w:val="both"/>
        <w:rPr>
          <w:color w:val="000000"/>
          <w:sz w:val="22"/>
          <w:szCs w:val="22"/>
        </w:rPr>
      </w:pPr>
    </w:p>
    <w:p w:rsidR="00DF3CCD" w:rsidRDefault="003F24D8">
      <w:pPr>
        <w:pStyle w:val="normal0"/>
        <w:pBdr>
          <w:top w:val="nil"/>
          <w:left w:val="nil"/>
          <w:bottom w:val="nil"/>
          <w:right w:val="nil"/>
          <w:between w:val="nil"/>
        </w:pBdr>
        <w:tabs>
          <w:tab w:val="left" w:pos="2175"/>
        </w:tabs>
        <w:jc w:val="both"/>
        <w:rPr>
          <w:color w:val="000000"/>
          <w:sz w:val="22"/>
          <w:szCs w:val="22"/>
        </w:rPr>
      </w:pPr>
      <w:r>
        <w:rPr>
          <w:color w:val="000000"/>
          <w:sz w:val="22"/>
          <w:szCs w:val="22"/>
        </w:rPr>
        <w:t xml:space="preserve"> Сходно предњем, у понуђену цену су урачунати сви пратећи трошкови, па и трошкови испоруке.</w:t>
      </w:r>
    </w:p>
    <w:p w:rsidR="00DF3CCD" w:rsidRDefault="003F24D8">
      <w:pPr>
        <w:pStyle w:val="normal0"/>
        <w:pBdr>
          <w:top w:val="nil"/>
          <w:left w:val="nil"/>
          <w:bottom w:val="nil"/>
          <w:right w:val="nil"/>
          <w:between w:val="nil"/>
        </w:pBdr>
        <w:tabs>
          <w:tab w:val="left" w:pos="2175"/>
        </w:tabs>
        <w:jc w:val="both"/>
        <w:rPr>
          <w:color w:val="000000"/>
          <w:sz w:val="22"/>
          <w:szCs w:val="22"/>
        </w:rPr>
      </w:pPr>
      <w:r>
        <w:rPr>
          <w:color w:val="000000"/>
          <w:sz w:val="22"/>
          <w:szCs w:val="22"/>
        </w:rPr>
        <w:t xml:space="preserve">Набавка се врши </w:t>
      </w:r>
      <w:r>
        <w:rPr>
          <w:color w:val="000000"/>
          <w:sz w:val="22"/>
          <w:szCs w:val="22"/>
          <w:u w:val="single"/>
        </w:rPr>
        <w:t>сукцесивно</w:t>
      </w:r>
      <w:r>
        <w:rPr>
          <w:color w:val="000000"/>
          <w:sz w:val="22"/>
          <w:szCs w:val="22"/>
        </w:rPr>
        <w:t xml:space="preserve">  услед потребе наручиоца, током 12 месеци од закључења уговора.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ab/>
      </w:r>
    </w:p>
    <w:p w:rsidR="00DF3CCD" w:rsidRDefault="003F24D8">
      <w:pPr>
        <w:pStyle w:val="normal0"/>
        <w:pBdr>
          <w:top w:val="nil"/>
          <w:left w:val="nil"/>
          <w:bottom w:val="nil"/>
          <w:right w:val="nil"/>
          <w:between w:val="nil"/>
        </w:pBdr>
        <w:ind w:left="-284" w:right="-285"/>
        <w:jc w:val="both"/>
        <w:rPr>
          <w:b/>
          <w:color w:val="000000"/>
          <w:sz w:val="22"/>
          <w:szCs w:val="22"/>
        </w:rPr>
      </w:pPr>
      <w:r>
        <w:rPr>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4. </w:t>
      </w:r>
      <w:r>
        <w:rPr>
          <w:color w:val="000000"/>
          <w:sz w:val="22"/>
          <w:szCs w:val="22"/>
        </w:rPr>
        <w:t>Поступак се спроводи ради закључења уговора о јавној набавци.</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5.</w:t>
      </w:r>
      <w:r>
        <w:rPr>
          <w:b/>
          <w:i/>
          <w:color w:val="000000"/>
          <w:sz w:val="22"/>
          <w:szCs w:val="22"/>
        </w:rPr>
        <w:t xml:space="preserve"> </w:t>
      </w:r>
      <w:r>
        <w:rPr>
          <w:b/>
          <w:color w:val="000000"/>
          <w:sz w:val="22"/>
          <w:szCs w:val="22"/>
        </w:rPr>
        <w:t>Партије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Набавка није обликована по партијама </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6. Контакт лице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Милић Александра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факс 024/715-711 </w:t>
      </w:r>
    </w:p>
    <w:p w:rsidR="00DF3CCD" w:rsidRDefault="003F24D8">
      <w:pPr>
        <w:pStyle w:val="normal0"/>
        <w:pBdr>
          <w:top w:val="nil"/>
          <w:left w:val="nil"/>
          <w:bottom w:val="nil"/>
          <w:right w:val="nil"/>
          <w:between w:val="nil"/>
        </w:pBdr>
        <w:jc w:val="both"/>
        <w:rPr>
          <w:i/>
          <w:color w:val="000000"/>
          <w:sz w:val="22"/>
          <w:szCs w:val="22"/>
        </w:rPr>
      </w:pPr>
      <w:r>
        <w:rPr>
          <w:color w:val="000000"/>
          <w:sz w:val="22"/>
          <w:szCs w:val="22"/>
        </w:rPr>
        <w:t xml:space="preserve"> Е-маил адреса:комград@стцабле.рс</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br w:type="page"/>
      </w:r>
    </w:p>
    <w:p w:rsidR="00DF3CCD" w:rsidRDefault="003F24D8">
      <w:pPr>
        <w:pStyle w:val="normal0"/>
        <w:numPr>
          <w:ilvl w:val="0"/>
          <w:numId w:val="5"/>
        </w:numPr>
        <w:pBdr>
          <w:top w:val="nil"/>
          <w:left w:val="nil"/>
          <w:bottom w:val="nil"/>
          <w:right w:val="nil"/>
          <w:between w:val="nil"/>
        </w:pBdr>
        <w:shd w:val="clear" w:color="auto" w:fill="C6D9F1"/>
        <w:jc w:val="center"/>
        <w:rPr>
          <w:b/>
        </w:rPr>
      </w:pPr>
      <w:r>
        <w:rPr>
          <w:b/>
          <w:i/>
          <w:color w:val="000000"/>
          <w:sz w:val="22"/>
          <w:szCs w:val="22"/>
        </w:rPr>
        <w:lastRenderedPageBreak/>
        <w:t>ВРСТА, ТЕХНИЧКЕ КАРАКТЕРИСТИКЕ (СПЕЦИФИКАЦИЈЕ), КВАЛИТЕТ, КОЛИЧИНА И ОПИС ДОБАРА, РАДОВА ИЛИ УСЛУГА , НАЧИН СПРОВОЂЕЊА КОНТРОЛЕ И ОБЕЗБЕЂЕЊА ГАРАНЦИЈЕ КВАЛИТЕТА, РОК ИЗВРШЕЊА ИЛИ ИСПОРУКЕ ДОБАРА, ЕВЕНТУАЛНЕ ДОДАТНЕ УСЛУГЕ И СЛ..</w:t>
      </w:r>
    </w:p>
    <w:p w:rsidR="00DF3CCD" w:rsidRDefault="00DF3CCD">
      <w:pPr>
        <w:pStyle w:val="normal0"/>
        <w:pBdr>
          <w:top w:val="nil"/>
          <w:left w:val="nil"/>
          <w:bottom w:val="nil"/>
          <w:right w:val="nil"/>
          <w:between w:val="nil"/>
        </w:pBdr>
        <w:jc w:val="center"/>
        <w:rPr>
          <w:b/>
          <w:color w:val="000000"/>
          <w:sz w:val="22"/>
          <w:szCs w:val="22"/>
        </w:rPr>
      </w:pPr>
    </w:p>
    <w:tbl>
      <w:tblPr>
        <w:tblStyle w:val="a1"/>
        <w:tblW w:w="9355" w:type="dxa"/>
        <w:tblLayout w:type="fixed"/>
        <w:tblLook w:val="0000"/>
      </w:tblPr>
      <w:tblGrid>
        <w:gridCol w:w="750"/>
        <w:gridCol w:w="6150"/>
        <w:gridCol w:w="1035"/>
        <w:gridCol w:w="1420"/>
      </w:tblGrid>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Р.бр</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МАТЕРИЈАЛ</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Јед.мере</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 xml:space="preserve"> Кол.</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Шљунак до 31,5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48</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Песак (дунавски)</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Песак (жути)</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125</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 50/1,42.5</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25</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5. </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Пуна опека</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20.000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Енергетски блок 10 цм 380x100x238</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2125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7.</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Енергетски блок 25 цм 380x250x238</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3542</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8.</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Гитер циgла рељефна за фасаду, прва класа 250x120x60</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1500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9. </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Вентилациони блок фи 18 250x190x190</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60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10.</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Вентилациони блок фи 18 са бочним отвором фи 130</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4</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11.</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Туцаник гранулација од 15 мм до 30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400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12.</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Туцаник гранулација 0,8 мм до 15 мм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13.</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Ивичњаци 58x18x24</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ПВЦ фолија  0.15мм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300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Подне керамичке плочице,  прва класа 33x33</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Зидне керамичке плочице,прва класа 25x40</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17.</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даска 25 цм x25 ммx4м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18.</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штафла 5/8</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800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19.</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греда 10цмx12цмx6м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20.</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фосна 250 мм x50 мм x 5</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21.</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Ексер 50-200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40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22.</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Арм.бет.стуб.  Kosi 10x25 (3,25м)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23.</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Мрежаста арматура q-138</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24.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Мрежаста арматура q-524</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25.</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Извучено бетонско гвожђе фи 8,6м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26.</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Плетена поц-жица  за ограде ,х=2м, 60 ммx60 мм,дебљина жице 2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600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27.</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Паљена жица 1,2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28.</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Поцинк.жица 1,2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29.</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Поцинк.жица 3,1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30.</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Кутијасти профил 40 x 40 дебелозидни,6м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400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31.</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Винкла 40x40,6м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32.</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Пљоснато жељезо д=3 мм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33.</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Црни лим,ТВЛ,2мx1м, д= 3 мм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1500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Електрода 2,5 Јадран или одговарајућа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13,5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Резна плоча за метал 115x1 mm</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Резна плоча за метал 115x3 mm</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37.</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Течни пластификатор за малтере Сика миx плус 1/1 или одговарајући</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60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38.</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Шмиргл папир- за метал П-80</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25</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39.</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Алуминијумски ребрасти лим газиште 2/3 1x2м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20</w:t>
            </w:r>
          </w:p>
        </w:tc>
      </w:tr>
      <w:tr w:rsidR="00DF3CCD">
        <w:tc>
          <w:tcPr>
            <w:tcW w:w="7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40.</w:t>
            </w:r>
          </w:p>
        </w:tc>
        <w:tc>
          <w:tcPr>
            <w:tcW w:w="61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Врело водоотпорне еко блажуке 20 мм, 220x115 цм или одговарајући</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21</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41.</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Кутијасти профил дебелозидни 60x80 4мм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42.</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Флексибилно лепило за керамичке плочице Роефиx Флеx Ецо Ц2ТЕ 25/1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4"/>
                <w:szCs w:val="24"/>
              </w:rPr>
              <w:t>43</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БК Бонд подлога за керамичке плочице 1л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основни малтер 35/1 Роефиx 510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зидарски малтер 25/1 Роефиx 950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естих Церести ЦН 69 самонивелишућа маса 25/1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47</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Цересит ЦС8 Силикон 300 мл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24</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48</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Бекамент подлога 9:1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49</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Кречна глет маса 25/1 Роефиx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50</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Инстант бетон 25/1 Роефиx ЦЦ 696 за постављање стубова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51</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Малтер за постављање шахтова 20 кг Цретео Гала ЦЦ600  или одговарајући</w:t>
            </w:r>
          </w:p>
        </w:tc>
        <w:tc>
          <w:tcPr>
            <w:tcW w:w="1035"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52</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Малтер за поправку асфалта (летњи) 20 кг Цретео Гала ЦЦ 608 или одговарајући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53</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Малтер за поправку асфалта (зимски) 20 кг Цретео Гала ЦЦ 608 или одговарајући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Универзални малтер за реновирање и изравњивање 25/1  Роефиx Реноплус или одговарајући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Гашени креч 25/1</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2500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Хидрант креч 20/1</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2500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57</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Жица за малтерисање 1м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м2</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58</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Бодљикава жица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59</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Наранџаста заштитна ограда 1.8м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60</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Ушице за катанац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61</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Грађевински конац жути 50м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62</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Трака за обележавање 75 мм x 100м жута-црна</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63</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Трака за обележевање 75 мм x 100м црвена-бела</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Флуо спреј за обележавање 400 мл боја рефлектујућа наранџа</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Поцинковани затезачи за жицу фи 3</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Сика Антифрост 1/1 или одговарајући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67</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Сика Пласторете Н адитив за водонепропусно бетон 20 кг или одговарјући</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68</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Брзовезујући инстант бетон 25 кг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100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69</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Аквавел битуменска валовита плоча 2000   950 мм-зелена</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70</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Ексери за битуменске плоче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360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71</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Сика Блак Сеал БТ 300 мл или одговарајући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24</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72</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ГВ40 оксидиране битуменске траке са армирајућим слојем од стакленог вела 4 мм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56</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73</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Плус Л8 површинска дренажа -чепаста фолија, висина испупчења 8 мм тежина 400г/м²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56</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74</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Заптивна битуменска самолепљива трака за кондор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34</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75</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Геотекстилиа термофиксирани пропилен 200 гр/м²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75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76</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Битуменска маса за хладан поступак 5 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30</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77</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Тytan профессионал 60 мп универзалан лепак за пиштољ 750 мл или  одговарајући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16</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78</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Пур пена универзална нискоекспандирајућа 750 мл за пиштољ</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12</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79</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Чистач пур пене 500 мл </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5</w:t>
            </w:r>
          </w:p>
        </w:tc>
      </w:tr>
      <w:tr w:rsidR="00DF3CCD">
        <w:tc>
          <w:tcPr>
            <w:tcW w:w="7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80</w:t>
            </w:r>
          </w:p>
        </w:tc>
        <w:tc>
          <w:tcPr>
            <w:tcW w:w="61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Извучено бетонско гвожђе фи 16,6м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42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1000</w:t>
            </w:r>
          </w:p>
        </w:tc>
      </w:tr>
    </w:tbl>
    <w:p w:rsidR="00DF3CCD" w:rsidRDefault="00DF3CCD">
      <w:pPr>
        <w:pStyle w:val="normal0"/>
        <w:pBdr>
          <w:top w:val="nil"/>
          <w:left w:val="nil"/>
          <w:bottom w:val="nil"/>
          <w:right w:val="nil"/>
          <w:between w:val="nil"/>
        </w:pBdr>
        <w:jc w:val="right"/>
        <w:rPr>
          <w:color w:val="000000"/>
          <w:sz w:val="22"/>
          <w:szCs w:val="22"/>
        </w:rPr>
      </w:pPr>
    </w:p>
    <w:p w:rsidR="00DF3CCD" w:rsidRDefault="00DF3CCD">
      <w:pPr>
        <w:pStyle w:val="normal0"/>
        <w:pBdr>
          <w:top w:val="nil"/>
          <w:left w:val="nil"/>
          <w:bottom w:val="nil"/>
          <w:right w:val="nil"/>
          <w:between w:val="nil"/>
        </w:pBdr>
        <w:rPr>
          <w:color w:val="000000"/>
          <w:sz w:val="24"/>
          <w:szCs w:val="24"/>
        </w:rPr>
      </w:pPr>
    </w:p>
    <w:p w:rsidR="00DF3CCD" w:rsidRDefault="00DF3CCD">
      <w:pPr>
        <w:pStyle w:val="normal0"/>
        <w:pBdr>
          <w:top w:val="nil"/>
          <w:left w:val="nil"/>
          <w:bottom w:val="nil"/>
          <w:right w:val="nil"/>
          <w:between w:val="nil"/>
        </w:pBdr>
        <w:rPr>
          <w:color w:val="000000"/>
          <w:sz w:val="24"/>
          <w:szCs w:val="24"/>
        </w:rPr>
      </w:pPr>
    </w:p>
    <w:p w:rsidR="00DF3CCD" w:rsidRDefault="003F24D8">
      <w:pPr>
        <w:pStyle w:val="normal0"/>
        <w:pBdr>
          <w:top w:val="nil"/>
          <w:left w:val="nil"/>
          <w:bottom w:val="nil"/>
          <w:right w:val="nil"/>
          <w:between w:val="nil"/>
        </w:pBdr>
        <w:rPr>
          <w:color w:val="000000"/>
          <w:sz w:val="22"/>
          <w:szCs w:val="22"/>
        </w:rPr>
      </w:pPr>
      <w:r>
        <w:rPr>
          <w:color w:val="000000"/>
          <w:sz w:val="22"/>
          <w:szCs w:val="22"/>
          <w:u w:val="single"/>
        </w:rPr>
        <w:t>Количине</w:t>
      </w:r>
      <w:r>
        <w:rPr>
          <w:b/>
          <w:color w:val="000000"/>
          <w:sz w:val="22"/>
          <w:szCs w:val="22"/>
          <w:u w:val="single"/>
        </w:rPr>
        <w:t xml:space="preserve"> </w:t>
      </w:r>
      <w:r>
        <w:rPr>
          <w:color w:val="000000"/>
          <w:sz w:val="22"/>
          <w:szCs w:val="22"/>
        </w:rPr>
        <w:t>предмета јавне набавке представљају оквирне потребе Наручиоца,  а конкретна набавка ће се вршити сукцесивно у количинама у складу са потребама и финансијским могућностима Наручиоца.</w:t>
      </w:r>
    </w:p>
    <w:p w:rsidR="00DF3CCD" w:rsidRDefault="003F24D8">
      <w:pPr>
        <w:pStyle w:val="normal0"/>
        <w:pBdr>
          <w:top w:val="nil"/>
          <w:left w:val="nil"/>
          <w:bottom w:val="nil"/>
          <w:right w:val="nil"/>
          <w:between w:val="nil"/>
        </w:pBdr>
        <w:rPr>
          <w:color w:val="000000"/>
          <w:sz w:val="22"/>
          <w:szCs w:val="22"/>
        </w:rPr>
      </w:pPr>
      <w:r>
        <w:rPr>
          <w:color w:val="000000"/>
          <w:sz w:val="22"/>
          <w:szCs w:val="22"/>
        </w:rPr>
        <w:t>Наручилац није у обавези да преузме целокупну уговорену количину уколико с</w:t>
      </w:r>
      <w:r>
        <w:rPr>
          <w:color w:val="000000"/>
          <w:sz w:val="22"/>
          <w:szCs w:val="22"/>
        </w:rPr>
        <w:t>у му потребе мање у току године</w:t>
      </w:r>
    </w:p>
    <w:p w:rsidR="00DF3CCD" w:rsidRDefault="003F24D8">
      <w:pPr>
        <w:pStyle w:val="normal0"/>
        <w:pBdr>
          <w:top w:val="nil"/>
          <w:left w:val="nil"/>
          <w:bottom w:val="nil"/>
          <w:right w:val="nil"/>
          <w:between w:val="nil"/>
        </w:pBdr>
        <w:jc w:val="both"/>
        <w:rPr>
          <w:color w:val="000000"/>
          <w:sz w:val="22"/>
          <w:szCs w:val="22"/>
          <w:u w:val="single"/>
        </w:rPr>
      </w:pPr>
      <w:r>
        <w:rPr>
          <w:color w:val="000000"/>
          <w:sz w:val="22"/>
          <w:szCs w:val="22"/>
        </w:rPr>
        <w:t xml:space="preserve"> </w:t>
      </w:r>
      <w:r>
        <w:rPr>
          <w:color w:val="000000"/>
          <w:sz w:val="22"/>
          <w:szCs w:val="22"/>
          <w:u w:val="single"/>
        </w:rPr>
        <w:t>Рок испоруке</w:t>
      </w:r>
      <w:r>
        <w:rPr>
          <w:color w:val="000000"/>
          <w:sz w:val="22"/>
          <w:szCs w:val="22"/>
        </w:rPr>
        <w:t xml:space="preserve"> грађевинског материјала не може бити дужи од 3 дана од достављања захтева наручиоца.Испорука ће се вршити сукцесивно у складу са захтевом наручиоца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u w:val="single"/>
        </w:rPr>
        <w:t>Место испоруке</w:t>
      </w:r>
      <w:r>
        <w:rPr>
          <w:color w:val="000000"/>
          <w:sz w:val="22"/>
          <w:szCs w:val="22"/>
        </w:rPr>
        <w:t>: седиште наручиоца на адреси ул. Матије Корвина</w:t>
      </w:r>
      <w:r>
        <w:rPr>
          <w:color w:val="000000"/>
          <w:sz w:val="22"/>
          <w:szCs w:val="22"/>
        </w:rPr>
        <w:t xml:space="preserve"> бр.18, Бачка Топола</w:t>
      </w:r>
    </w:p>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shd w:val="clear" w:color="auto" w:fill="C6D9F1"/>
        <w:jc w:val="center"/>
        <w:rPr>
          <w:color w:val="000000"/>
          <w:sz w:val="24"/>
          <w:szCs w:val="24"/>
        </w:rPr>
      </w:pPr>
      <w:r>
        <w:rPr>
          <w:b/>
          <w:i/>
          <w:color w:val="000000"/>
          <w:sz w:val="22"/>
          <w:szCs w:val="22"/>
        </w:rPr>
        <w:t>III.УСЛОВИ ЗА УЧЕШЋЕ У ПОСТУПКУ ЈАВНЕ НАБАВКЕ ИЗ ЧЛ. 75. И 76. ЗАКОНА И УПУТСТВО КАКО СЕ ДОКАЗУЈЕ ИСПУЊЕНОСТ ТИХ УСЛОВА</w:t>
      </w:r>
    </w:p>
    <w:p w:rsidR="00DF3CCD" w:rsidRDefault="00DF3CCD">
      <w:pPr>
        <w:pStyle w:val="normal0"/>
        <w:pBdr>
          <w:top w:val="nil"/>
          <w:left w:val="nil"/>
          <w:bottom w:val="nil"/>
          <w:right w:val="nil"/>
          <w:between w:val="nil"/>
        </w:pBdr>
        <w:jc w:val="center"/>
        <w:rPr>
          <w:color w:val="000000"/>
          <w:sz w:val="24"/>
          <w:szCs w:val="24"/>
        </w:rPr>
      </w:pPr>
    </w:p>
    <w:p w:rsidR="00DF3CCD" w:rsidRDefault="00DF3CCD">
      <w:pPr>
        <w:pStyle w:val="normal0"/>
        <w:pBdr>
          <w:top w:val="nil"/>
          <w:left w:val="nil"/>
          <w:bottom w:val="nil"/>
          <w:right w:val="nil"/>
          <w:between w:val="nil"/>
        </w:pBdr>
        <w:jc w:val="center"/>
        <w:rPr>
          <w:color w:val="000000"/>
          <w:sz w:val="22"/>
          <w:szCs w:val="22"/>
        </w:rPr>
      </w:pPr>
    </w:p>
    <w:p w:rsidR="00DF3CCD" w:rsidRDefault="003F24D8">
      <w:pPr>
        <w:pStyle w:val="normal0"/>
        <w:pBdr>
          <w:top w:val="nil"/>
          <w:left w:val="nil"/>
          <w:bottom w:val="nil"/>
          <w:right w:val="nil"/>
          <w:between w:val="nil"/>
        </w:pBdr>
        <w:jc w:val="center"/>
        <w:rPr>
          <w:color w:val="000000"/>
          <w:sz w:val="24"/>
          <w:szCs w:val="24"/>
        </w:rPr>
      </w:pPr>
      <w:r>
        <w:rPr>
          <w:color w:val="000000"/>
          <w:sz w:val="24"/>
          <w:szCs w:val="24"/>
        </w:rPr>
        <w:t>ОБАВЕЗНИ УСЛОВИ</w:t>
      </w:r>
    </w:p>
    <w:p w:rsidR="00DF3CCD" w:rsidRDefault="00DF3CCD">
      <w:pPr>
        <w:pStyle w:val="normal0"/>
        <w:pBdr>
          <w:top w:val="nil"/>
          <w:left w:val="nil"/>
          <w:bottom w:val="nil"/>
          <w:right w:val="nil"/>
          <w:between w:val="nil"/>
        </w:pBdr>
        <w:tabs>
          <w:tab w:val="left" w:pos="680"/>
        </w:tabs>
        <w:jc w:val="both"/>
        <w:rPr>
          <w:color w:val="000000"/>
          <w:sz w:val="24"/>
          <w:szCs w:val="24"/>
        </w:rPr>
      </w:pPr>
    </w:p>
    <w:p w:rsidR="00DF3CCD" w:rsidRDefault="003F24D8">
      <w:pPr>
        <w:pStyle w:val="normal0"/>
        <w:pBdr>
          <w:top w:val="nil"/>
          <w:left w:val="nil"/>
          <w:bottom w:val="nil"/>
          <w:right w:val="nil"/>
          <w:between w:val="nil"/>
        </w:pBdr>
        <w:tabs>
          <w:tab w:val="left" w:pos="680"/>
        </w:tabs>
        <w:jc w:val="both"/>
        <w:rPr>
          <w:color w:val="000000"/>
          <w:sz w:val="22"/>
          <w:szCs w:val="22"/>
        </w:rPr>
      </w:pPr>
      <w:r>
        <w:rPr>
          <w:color w:val="000000"/>
          <w:sz w:val="22"/>
          <w:szCs w:val="22"/>
        </w:rPr>
        <w:t xml:space="preserve">У поступку предметне јавне набавке понуђач мора да докаже да испуњава </w:t>
      </w:r>
      <w:r>
        <w:rPr>
          <w:b/>
          <w:color w:val="000000"/>
          <w:sz w:val="22"/>
          <w:szCs w:val="22"/>
        </w:rPr>
        <w:t>обавезне услове</w:t>
      </w:r>
      <w:r>
        <w:rPr>
          <w:color w:val="000000"/>
          <w:sz w:val="22"/>
          <w:szCs w:val="22"/>
        </w:rPr>
        <w:t xml:space="preserve"> за учешће, дефинисане чл. 75. ЗЈН, а испуњеност </w:t>
      </w:r>
      <w:r>
        <w:rPr>
          <w:b/>
          <w:color w:val="000000"/>
          <w:sz w:val="22"/>
          <w:szCs w:val="22"/>
        </w:rPr>
        <w:t xml:space="preserve">обавезних услова </w:t>
      </w:r>
      <w:r>
        <w:rPr>
          <w:color w:val="000000"/>
          <w:sz w:val="22"/>
          <w:szCs w:val="22"/>
        </w:rPr>
        <w:t xml:space="preserve">за учешће у поступку предметне јавне набавке, доказује на начин дефинисан у следећој табели, </w:t>
      </w:r>
      <w:r>
        <w:rPr>
          <w:b/>
          <w:color w:val="000000"/>
          <w:sz w:val="22"/>
          <w:szCs w:val="22"/>
        </w:rPr>
        <w:t>и то:</w:t>
      </w:r>
    </w:p>
    <w:p w:rsidR="00DF3CCD" w:rsidRDefault="00DF3CCD">
      <w:pPr>
        <w:pStyle w:val="normal0"/>
        <w:pBdr>
          <w:top w:val="nil"/>
          <w:left w:val="nil"/>
          <w:bottom w:val="nil"/>
          <w:right w:val="nil"/>
          <w:between w:val="nil"/>
        </w:pBdr>
        <w:tabs>
          <w:tab w:val="left" w:pos="680"/>
        </w:tabs>
        <w:jc w:val="both"/>
        <w:rPr>
          <w:color w:val="000000"/>
          <w:sz w:val="22"/>
          <w:szCs w:val="22"/>
        </w:rPr>
      </w:pPr>
    </w:p>
    <w:p w:rsidR="00DF3CCD" w:rsidRDefault="00DF3CCD">
      <w:pPr>
        <w:pStyle w:val="normal0"/>
        <w:pBdr>
          <w:top w:val="nil"/>
          <w:left w:val="nil"/>
          <w:bottom w:val="nil"/>
          <w:right w:val="nil"/>
          <w:between w:val="nil"/>
        </w:pBdr>
        <w:tabs>
          <w:tab w:val="left" w:pos="680"/>
        </w:tabs>
        <w:jc w:val="both"/>
        <w:rPr>
          <w:color w:val="000000"/>
          <w:sz w:val="22"/>
          <w:szCs w:val="22"/>
        </w:rPr>
      </w:pPr>
    </w:p>
    <w:tbl>
      <w:tblPr>
        <w:tblStyle w:val="a2"/>
        <w:tblW w:w="9452" w:type="dxa"/>
        <w:tblLayout w:type="fixed"/>
        <w:tblLook w:val="0000"/>
      </w:tblPr>
      <w:tblGrid>
        <w:gridCol w:w="593"/>
        <w:gridCol w:w="4123"/>
        <w:gridCol w:w="4736"/>
      </w:tblGrid>
      <w:tr w:rsidR="00DF3CCD">
        <w:trPr>
          <w:trHeight w:val="540"/>
        </w:trPr>
        <w:tc>
          <w:tcPr>
            <w:tcW w:w="593"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p w:rsidR="00DF3CCD" w:rsidRDefault="003F24D8">
            <w:pPr>
              <w:pStyle w:val="normal0"/>
              <w:pBdr>
                <w:top w:val="nil"/>
                <w:left w:val="nil"/>
                <w:bottom w:val="nil"/>
                <w:right w:val="nil"/>
                <w:between w:val="nil"/>
              </w:pBdr>
              <w:rPr>
                <w:color w:val="000000"/>
                <w:sz w:val="22"/>
                <w:szCs w:val="22"/>
              </w:rPr>
            </w:pPr>
            <w:r>
              <w:rPr>
                <w:color w:val="000000"/>
                <w:sz w:val="22"/>
                <w:szCs w:val="22"/>
              </w:rPr>
              <w:t>Р.бр</w:t>
            </w:r>
          </w:p>
        </w:tc>
        <w:tc>
          <w:tcPr>
            <w:tcW w:w="41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ОБАВЕЗНИ УСЛОВИ</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DF3CCD">
        <w:trPr>
          <w:trHeight w:val="620"/>
        </w:trPr>
        <w:tc>
          <w:tcPr>
            <w:tcW w:w="593"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1.</w:t>
            </w:r>
          </w:p>
        </w:tc>
        <w:tc>
          <w:tcPr>
            <w:tcW w:w="41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 xml:space="preserve">Да је регистрован код надлежног органа, односно уписан у одговарајући регистар </w:t>
            </w:r>
            <w:r>
              <w:rPr>
                <w:i/>
                <w:color w:val="000000"/>
                <w:sz w:val="22"/>
                <w:szCs w:val="22"/>
              </w:rPr>
              <w:t>(чл. 75. ст. 1. тач. 1) ЗЈН);</w:t>
            </w:r>
          </w:p>
          <w:p w:rsidR="00DF3CCD" w:rsidRDefault="00DF3CCD">
            <w:pPr>
              <w:pStyle w:val="normal0"/>
              <w:pBdr>
                <w:top w:val="nil"/>
                <w:left w:val="nil"/>
                <w:bottom w:val="nil"/>
                <w:right w:val="nil"/>
                <w:between w:val="nil"/>
              </w:pBdr>
              <w:rPr>
                <w:color w:val="FF0000"/>
                <w:sz w:val="22"/>
                <w:szCs w:val="22"/>
              </w:rPr>
            </w:pPr>
          </w:p>
        </w:tc>
        <w:tc>
          <w:tcPr>
            <w:tcW w:w="4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ИЗЈАВА</w:t>
            </w:r>
            <w:r>
              <w:rPr>
                <w:color w:val="FF0000"/>
                <w:sz w:val="22"/>
                <w:szCs w:val="22"/>
              </w:rPr>
              <w:t xml:space="preserve"> </w:t>
            </w:r>
            <w:r>
              <w:rPr>
                <w:color w:val="000000"/>
                <w:sz w:val="22"/>
                <w:szCs w:val="22"/>
              </w:rPr>
              <w:t>(</w:t>
            </w:r>
            <w:r>
              <w:rPr>
                <w:i/>
                <w:color w:val="000000"/>
                <w:sz w:val="22"/>
                <w:szCs w:val="22"/>
              </w:rPr>
              <w:t xml:space="preserve">на страни 17. конкурсне документације </w:t>
            </w:r>
            <w:r>
              <w:rPr>
                <w:color w:val="000000"/>
                <w:sz w:val="22"/>
                <w:szCs w:val="22"/>
              </w:rPr>
              <w:t>),</w:t>
            </w:r>
            <w:r>
              <w:rPr>
                <w:color w:val="FF0000"/>
                <w:sz w:val="22"/>
                <w:szCs w:val="22"/>
              </w:rPr>
              <w:t xml:space="preserve"> </w:t>
            </w:r>
            <w:r>
              <w:rPr>
                <w:color w:val="000000"/>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FF0000"/>
                <w:sz w:val="22"/>
                <w:szCs w:val="22"/>
              </w:rPr>
            </w:pPr>
          </w:p>
        </w:tc>
      </w:tr>
      <w:tr w:rsidR="00DF3CCD">
        <w:trPr>
          <w:trHeight w:val="2160"/>
        </w:trPr>
        <w:tc>
          <w:tcPr>
            <w:tcW w:w="593" w:type="dxa"/>
            <w:tcBorders>
              <w:top w:val="single" w:sz="4" w:space="0" w:color="000000"/>
              <w:left w:val="single" w:sz="4" w:space="0" w:color="000000"/>
              <w:bottom w:val="single" w:sz="4" w:space="0" w:color="000000"/>
            </w:tcBorders>
            <w:shd w:val="clear" w:color="auto" w:fill="auto"/>
            <w:vAlign w:val="center"/>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2.</w:t>
            </w:r>
          </w:p>
        </w:tc>
        <w:tc>
          <w:tcPr>
            <w:tcW w:w="41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w:t>
            </w:r>
            <w:r>
              <w:rPr>
                <w:color w:val="000000"/>
                <w:sz w:val="22"/>
                <w:szCs w:val="22"/>
              </w:rPr>
              <w:t xml:space="preserve">реваре </w:t>
            </w:r>
            <w:r>
              <w:rPr>
                <w:i/>
                <w:color w:val="000000"/>
                <w:sz w:val="22"/>
                <w:szCs w:val="22"/>
              </w:rPr>
              <w:t>(чл. 75. ст. 1. тач. 2) ЗЈН);</w:t>
            </w:r>
          </w:p>
          <w:p w:rsidR="00DF3CCD" w:rsidRDefault="00DF3CCD">
            <w:pPr>
              <w:pStyle w:val="normal0"/>
              <w:pBdr>
                <w:top w:val="nil"/>
                <w:left w:val="nil"/>
                <w:bottom w:val="nil"/>
                <w:right w:val="nil"/>
                <w:between w:val="nil"/>
              </w:pBdr>
              <w:jc w:val="both"/>
              <w:rPr>
                <w:color w:val="FF0000"/>
                <w:sz w:val="22"/>
                <w:szCs w:val="22"/>
              </w:rPr>
            </w:pPr>
          </w:p>
        </w:tc>
        <w:tc>
          <w:tcPr>
            <w:tcW w:w="4736" w:type="dxa"/>
            <w:vMerge/>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color w:val="FF0000"/>
                <w:sz w:val="22"/>
                <w:szCs w:val="22"/>
              </w:rPr>
            </w:pPr>
          </w:p>
        </w:tc>
      </w:tr>
      <w:tr w:rsidR="00DF3CCD">
        <w:tc>
          <w:tcPr>
            <w:tcW w:w="593" w:type="dxa"/>
            <w:tcBorders>
              <w:top w:val="single" w:sz="4" w:space="0" w:color="000000"/>
              <w:left w:val="single" w:sz="4" w:space="0" w:color="000000"/>
              <w:bottom w:val="single" w:sz="4" w:space="0" w:color="000000"/>
            </w:tcBorders>
            <w:shd w:val="clear" w:color="auto" w:fill="auto"/>
            <w:vAlign w:val="center"/>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3.</w:t>
            </w:r>
          </w:p>
        </w:tc>
        <w:tc>
          <w:tcPr>
            <w:tcW w:w="41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color w:val="000000"/>
                <w:sz w:val="22"/>
                <w:szCs w:val="22"/>
              </w:rPr>
              <w:t>(чл. 75. ст. 1. тач. 4) ЗЈН);</w:t>
            </w:r>
          </w:p>
        </w:tc>
        <w:tc>
          <w:tcPr>
            <w:tcW w:w="4736" w:type="dxa"/>
            <w:vMerge/>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color w:val="FF0000"/>
                <w:sz w:val="22"/>
                <w:szCs w:val="22"/>
              </w:rPr>
            </w:pPr>
          </w:p>
        </w:tc>
      </w:tr>
      <w:tr w:rsidR="00DF3CCD">
        <w:tc>
          <w:tcPr>
            <w:tcW w:w="593" w:type="dxa"/>
            <w:tcBorders>
              <w:top w:val="single" w:sz="4" w:space="0" w:color="000000"/>
              <w:left w:val="single" w:sz="4" w:space="0" w:color="000000"/>
              <w:bottom w:val="single" w:sz="4" w:space="0" w:color="000000"/>
            </w:tcBorders>
            <w:shd w:val="clear" w:color="auto" w:fill="auto"/>
            <w:vAlign w:val="center"/>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4.</w:t>
            </w:r>
          </w:p>
        </w:tc>
        <w:tc>
          <w:tcPr>
            <w:tcW w:w="4123"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color w:val="000000"/>
                <w:sz w:val="22"/>
                <w:szCs w:val="22"/>
              </w:rPr>
              <w:t>чл. 75. ст. 2. ЗЈН).</w:t>
            </w:r>
          </w:p>
        </w:tc>
        <w:tc>
          <w:tcPr>
            <w:tcW w:w="4736" w:type="dxa"/>
            <w:vMerge/>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color w:val="FF0000"/>
                <w:sz w:val="22"/>
                <w:szCs w:val="22"/>
              </w:rPr>
            </w:pPr>
          </w:p>
        </w:tc>
      </w:tr>
    </w:tbl>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DF3CCD" w:rsidRDefault="003F24D8">
      <w:pPr>
        <w:pStyle w:val="normal0"/>
        <w:pBdr>
          <w:top w:val="nil"/>
          <w:left w:val="nil"/>
          <w:bottom w:val="nil"/>
          <w:right w:val="nil"/>
          <w:between w:val="nil"/>
        </w:pBdr>
        <w:tabs>
          <w:tab w:val="left" w:pos="680"/>
        </w:tabs>
        <w:jc w:val="center"/>
        <w:rPr>
          <w:b/>
          <w:color w:val="000000"/>
          <w:sz w:val="22"/>
          <w:szCs w:val="22"/>
        </w:rPr>
      </w:pPr>
      <w:r>
        <w:rPr>
          <w:b/>
          <w:color w:val="000000"/>
          <w:sz w:val="22"/>
          <w:szCs w:val="22"/>
        </w:rPr>
        <w:t>ДОДАТНИ УСЛОВИ</w:t>
      </w:r>
    </w:p>
    <w:p w:rsidR="00DF3CCD" w:rsidRDefault="00DF3CCD">
      <w:pPr>
        <w:pStyle w:val="normal0"/>
        <w:pBdr>
          <w:top w:val="nil"/>
          <w:left w:val="nil"/>
          <w:bottom w:val="nil"/>
          <w:right w:val="nil"/>
          <w:between w:val="nil"/>
        </w:pBdr>
        <w:tabs>
          <w:tab w:val="left" w:pos="680"/>
        </w:tabs>
        <w:jc w:val="center"/>
        <w:rPr>
          <w:b/>
          <w:color w:val="000000"/>
          <w:sz w:val="22"/>
          <w:szCs w:val="22"/>
        </w:rPr>
      </w:pPr>
    </w:p>
    <w:p w:rsidR="00DF3CCD" w:rsidRDefault="003F24D8">
      <w:pPr>
        <w:pStyle w:val="normal0"/>
        <w:pBdr>
          <w:top w:val="nil"/>
          <w:left w:val="nil"/>
          <w:bottom w:val="nil"/>
          <w:right w:val="nil"/>
          <w:between w:val="nil"/>
        </w:pBdr>
        <w:tabs>
          <w:tab w:val="left" w:pos="680"/>
        </w:tabs>
        <w:jc w:val="both"/>
        <w:rPr>
          <w:rFonts w:ascii="Arial" w:eastAsia="Arial" w:hAnsi="Arial" w:cs="Arial"/>
          <w:color w:val="000000"/>
          <w:sz w:val="32"/>
          <w:szCs w:val="32"/>
        </w:rPr>
      </w:pPr>
      <w:r>
        <w:rPr>
          <w:color w:val="000000"/>
          <w:sz w:val="22"/>
          <w:szCs w:val="22"/>
        </w:rPr>
        <w:t xml:space="preserve">Понуђач који учествује у поступку предметне јавне набавке мора испунити </w:t>
      </w:r>
      <w:r>
        <w:rPr>
          <w:b/>
          <w:color w:val="000000"/>
          <w:sz w:val="22"/>
          <w:szCs w:val="22"/>
        </w:rPr>
        <w:t>додатне услове</w:t>
      </w:r>
      <w:r>
        <w:rPr>
          <w:color w:val="000000"/>
          <w:sz w:val="22"/>
          <w:szCs w:val="22"/>
        </w:rPr>
        <w:t xml:space="preserve"> за учешће у поступку јавне набавке, дефинисан овом конкурсном документацијом,</w:t>
      </w:r>
      <w:r>
        <w:rPr>
          <w:b/>
          <w:color w:val="000000"/>
          <w:sz w:val="22"/>
          <w:szCs w:val="22"/>
        </w:rPr>
        <w:t xml:space="preserve"> </w:t>
      </w:r>
      <w:r>
        <w:rPr>
          <w:color w:val="000000"/>
          <w:sz w:val="22"/>
          <w:szCs w:val="22"/>
        </w:rPr>
        <w:t xml:space="preserve">а испуњеност </w:t>
      </w:r>
      <w:r>
        <w:rPr>
          <w:b/>
          <w:color w:val="000000"/>
          <w:sz w:val="22"/>
          <w:szCs w:val="22"/>
        </w:rPr>
        <w:t xml:space="preserve">додатних услова </w:t>
      </w:r>
      <w:r>
        <w:rPr>
          <w:color w:val="000000"/>
          <w:sz w:val="22"/>
          <w:szCs w:val="22"/>
        </w:rPr>
        <w:t>понуђач доказује на начин дефинисан у наредној табели, и то:</w:t>
      </w: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32"/>
          <w:szCs w:val="3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32"/>
          <w:szCs w:val="32"/>
        </w:rPr>
      </w:pPr>
    </w:p>
    <w:p w:rsidR="00DF3CCD" w:rsidRDefault="00DF3CCD">
      <w:pPr>
        <w:pStyle w:val="normal0"/>
        <w:pBdr>
          <w:top w:val="nil"/>
          <w:left w:val="nil"/>
          <w:bottom w:val="nil"/>
          <w:right w:val="nil"/>
          <w:between w:val="nil"/>
        </w:pBdr>
        <w:tabs>
          <w:tab w:val="left" w:pos="680"/>
        </w:tabs>
        <w:jc w:val="center"/>
        <w:rPr>
          <w:rFonts w:ascii="Arial" w:eastAsia="Arial" w:hAnsi="Arial" w:cs="Arial"/>
          <w:color w:val="000000"/>
          <w:sz w:val="32"/>
          <w:szCs w:val="32"/>
        </w:rPr>
      </w:pPr>
    </w:p>
    <w:tbl>
      <w:tblPr>
        <w:tblStyle w:val="a3"/>
        <w:tblW w:w="9660" w:type="dxa"/>
        <w:tblLayout w:type="fixed"/>
        <w:tblLook w:val="0000"/>
      </w:tblPr>
      <w:tblGrid>
        <w:gridCol w:w="555"/>
        <w:gridCol w:w="4980"/>
        <w:gridCol w:w="4125"/>
      </w:tblGrid>
      <w:tr w:rsidR="00DF3CCD">
        <w:tc>
          <w:tcPr>
            <w:tcW w:w="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Р.б.</w:t>
            </w:r>
          </w:p>
        </w:tc>
        <w:tc>
          <w:tcPr>
            <w:tcW w:w="498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ДОДАТНИ УСЛОВИ</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DF3CCD">
        <w:trPr>
          <w:trHeight w:val="440"/>
        </w:trPr>
        <w:tc>
          <w:tcPr>
            <w:tcW w:w="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b/>
                <w:color w:val="000000"/>
                <w:sz w:val="22"/>
                <w:szCs w:val="22"/>
              </w:rPr>
            </w:pPr>
            <w:r>
              <w:rPr>
                <w:color w:val="000000"/>
                <w:sz w:val="22"/>
                <w:szCs w:val="22"/>
              </w:rPr>
              <w:t>1.</w:t>
            </w:r>
          </w:p>
          <w:p w:rsidR="00DF3CCD" w:rsidRDefault="00DF3CCD">
            <w:pPr>
              <w:pStyle w:val="normal0"/>
              <w:pBdr>
                <w:top w:val="nil"/>
                <w:left w:val="nil"/>
                <w:bottom w:val="nil"/>
                <w:right w:val="nil"/>
                <w:between w:val="nil"/>
              </w:pBdr>
              <w:rPr>
                <w:b/>
                <w:color w:val="000000"/>
                <w:sz w:val="22"/>
                <w:szCs w:val="22"/>
              </w:rPr>
            </w:pPr>
          </w:p>
        </w:tc>
        <w:tc>
          <w:tcPr>
            <w:tcW w:w="498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b/>
                <w:color w:val="000000"/>
                <w:sz w:val="22"/>
                <w:szCs w:val="22"/>
              </w:rPr>
            </w:pPr>
            <w:r>
              <w:rPr>
                <w:color w:val="000000"/>
                <w:sz w:val="22"/>
                <w:szCs w:val="22"/>
              </w:rPr>
              <w:t xml:space="preserve">Технички капацитет : </w:t>
            </w:r>
          </w:p>
        </w:tc>
        <w:tc>
          <w:tcPr>
            <w:tcW w:w="4125" w:type="dxa"/>
            <w:tcBorders>
              <w:top w:val="single" w:sz="4" w:space="0" w:color="000000"/>
              <w:left w:val="single" w:sz="4" w:space="0" w:color="000000"/>
              <w:bottom w:val="single" w:sz="4" w:space="0" w:color="000000"/>
              <w:right w:val="single" w:sz="4" w:space="0" w:color="000000"/>
            </w:tcBorders>
            <w:shd w:val="clear" w:color="auto" w:fill="FFFFFF"/>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740"/>
        </w:trPr>
        <w:tc>
          <w:tcPr>
            <w:tcW w:w="555"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rPr>
                <w:b/>
                <w:color w:val="000000"/>
                <w:sz w:val="22"/>
                <w:szCs w:val="22"/>
              </w:rPr>
            </w:pPr>
          </w:p>
        </w:tc>
        <w:tc>
          <w:tcPr>
            <w:tcW w:w="498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1"/>
                <w:szCs w:val="21"/>
              </w:rPr>
            </w:pPr>
            <w:r>
              <w:rPr>
                <w:color w:val="000000"/>
                <w:sz w:val="22"/>
                <w:szCs w:val="22"/>
              </w:rPr>
              <w:t>-да има обезбеђено, минимално једно адекватно теретно  возило у власништву, закупу или сл., за превоз требованих добара</w:t>
            </w:r>
          </w:p>
          <w:p w:rsidR="00DF3CCD" w:rsidRDefault="003F24D8">
            <w:pPr>
              <w:pStyle w:val="normal0"/>
              <w:pBdr>
                <w:top w:val="nil"/>
                <w:left w:val="nil"/>
                <w:bottom w:val="nil"/>
                <w:right w:val="nil"/>
                <w:between w:val="nil"/>
              </w:pBdr>
              <w:rPr>
                <w:color w:val="000000"/>
                <w:sz w:val="21"/>
                <w:szCs w:val="21"/>
              </w:rPr>
            </w:pPr>
            <w:r>
              <w:rPr>
                <w:color w:val="000000"/>
                <w:sz w:val="21"/>
                <w:szCs w:val="21"/>
              </w:rPr>
              <w:t>- да је у претходној 2018.години испоручио  добра описана у техн.спецификацији и обрасцу структуре понуђене цене, у  износу од цене дате у понуди</w:t>
            </w:r>
          </w:p>
          <w:p w:rsidR="00DF3CCD" w:rsidRDefault="003F24D8">
            <w:pPr>
              <w:pStyle w:val="normal0"/>
              <w:pBdr>
                <w:top w:val="nil"/>
                <w:left w:val="nil"/>
                <w:bottom w:val="nil"/>
                <w:right w:val="nil"/>
                <w:between w:val="nil"/>
              </w:pBdr>
              <w:rPr>
                <w:color w:val="000000"/>
                <w:sz w:val="24"/>
                <w:szCs w:val="24"/>
              </w:rPr>
            </w:pPr>
            <w:r>
              <w:rPr>
                <w:color w:val="000000"/>
                <w:sz w:val="21"/>
                <w:szCs w:val="21"/>
              </w:rPr>
              <w:t>- да поседује складишни-магацински простор на територији општине Бачка Топола</w:t>
            </w:r>
          </w:p>
          <w:p w:rsidR="00DF3CCD" w:rsidRDefault="00DF3CCD">
            <w:pPr>
              <w:pStyle w:val="normal0"/>
              <w:pBdr>
                <w:top w:val="nil"/>
                <w:left w:val="nil"/>
                <w:bottom w:val="nil"/>
                <w:right w:val="nil"/>
                <w:between w:val="nil"/>
              </w:pBdr>
              <w:rPr>
                <w:color w:val="000000"/>
                <w:sz w:val="24"/>
                <w:szCs w:val="24"/>
              </w:rPr>
            </w:pPr>
          </w:p>
        </w:tc>
        <w:tc>
          <w:tcPr>
            <w:tcW w:w="4125" w:type="dxa"/>
            <w:tcBorders>
              <w:left w:val="single" w:sz="4" w:space="0" w:color="000000"/>
              <w:bottom w:val="single" w:sz="4" w:space="0" w:color="000000"/>
              <w:right w:val="single" w:sz="4" w:space="0" w:color="000000"/>
            </w:tcBorders>
            <w:shd w:val="clear" w:color="auto" w:fill="FFFFFF"/>
          </w:tcPr>
          <w:p w:rsidR="00DF3CCD" w:rsidRDefault="003F24D8">
            <w:pPr>
              <w:pStyle w:val="normal0"/>
              <w:pBdr>
                <w:top w:val="nil"/>
                <w:left w:val="nil"/>
                <w:bottom w:val="nil"/>
                <w:right w:val="nil"/>
                <w:between w:val="nil"/>
              </w:pBdr>
              <w:jc w:val="both"/>
              <w:rPr>
                <w:color w:val="000000"/>
                <w:sz w:val="22"/>
                <w:szCs w:val="22"/>
              </w:rPr>
            </w:pPr>
            <w:r>
              <w:rPr>
                <w:color w:val="000000"/>
                <w:sz w:val="21"/>
                <w:szCs w:val="21"/>
              </w:rPr>
              <w:t xml:space="preserve">- очитана саобраћајна дозвола за  теретно возило </w:t>
            </w:r>
            <w:r>
              <w:rPr>
                <w:color w:val="000000"/>
                <w:sz w:val="22"/>
                <w:szCs w:val="22"/>
              </w:rPr>
              <w:t>или уговор о коришћењу возила</w:t>
            </w:r>
          </w:p>
          <w:p w:rsidR="00DF3CCD" w:rsidRDefault="003F24D8">
            <w:pPr>
              <w:pStyle w:val="normal0"/>
              <w:pBdr>
                <w:top w:val="nil"/>
                <w:left w:val="nil"/>
                <w:bottom w:val="nil"/>
                <w:right w:val="nil"/>
                <w:between w:val="nil"/>
              </w:pBdr>
              <w:jc w:val="both"/>
              <w:rPr>
                <w:color w:val="000000"/>
                <w:sz w:val="21"/>
                <w:szCs w:val="21"/>
              </w:rPr>
            </w:pPr>
            <w:r>
              <w:rPr>
                <w:color w:val="000000"/>
                <w:sz w:val="22"/>
                <w:szCs w:val="22"/>
              </w:rPr>
              <w:t>(закуп, лизинг и сл.)</w:t>
            </w:r>
            <w:r>
              <w:rPr>
                <w:color w:val="000000"/>
                <w:sz w:val="21"/>
                <w:szCs w:val="21"/>
              </w:rPr>
              <w:t>,</w:t>
            </w:r>
          </w:p>
          <w:p w:rsidR="00DF3CCD" w:rsidRDefault="003F24D8">
            <w:pPr>
              <w:pStyle w:val="normal0"/>
              <w:pBdr>
                <w:top w:val="nil"/>
                <w:left w:val="nil"/>
                <w:bottom w:val="nil"/>
                <w:right w:val="nil"/>
                <w:between w:val="nil"/>
              </w:pBdr>
              <w:jc w:val="both"/>
              <w:rPr>
                <w:color w:val="000000"/>
                <w:sz w:val="21"/>
                <w:szCs w:val="21"/>
              </w:rPr>
            </w:pPr>
            <w:r>
              <w:rPr>
                <w:color w:val="000000"/>
                <w:sz w:val="21"/>
                <w:szCs w:val="21"/>
              </w:rPr>
              <w:t>-фотокопијe уговора о испруци предметних добара, или фотокопије фактура о испорученим предметним добрима.</w:t>
            </w:r>
          </w:p>
          <w:p w:rsidR="00DF3CCD" w:rsidRDefault="003F24D8">
            <w:pPr>
              <w:pStyle w:val="normal0"/>
              <w:pBdr>
                <w:top w:val="nil"/>
                <w:left w:val="nil"/>
                <w:bottom w:val="nil"/>
                <w:right w:val="nil"/>
                <w:between w:val="nil"/>
              </w:pBdr>
              <w:jc w:val="both"/>
              <w:rPr>
                <w:color w:val="000000"/>
                <w:sz w:val="24"/>
                <w:szCs w:val="24"/>
              </w:rPr>
            </w:pPr>
            <w:r>
              <w:rPr>
                <w:color w:val="000000"/>
                <w:sz w:val="21"/>
                <w:szCs w:val="21"/>
              </w:rPr>
              <w:t>- препис листа непокретности, или фотокопија уго</w:t>
            </w:r>
            <w:r>
              <w:rPr>
                <w:color w:val="000000"/>
                <w:sz w:val="21"/>
                <w:szCs w:val="21"/>
              </w:rPr>
              <w:t>вора о власништву - закупу складишног-магацинском простора</w:t>
            </w:r>
          </w:p>
        </w:tc>
      </w:tr>
      <w:tr w:rsidR="00DF3CCD">
        <w:trPr>
          <w:trHeight w:val="280"/>
        </w:trPr>
        <w:tc>
          <w:tcPr>
            <w:tcW w:w="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spacing w:after="73"/>
              <w:jc w:val="center"/>
              <w:rPr>
                <w:color w:val="000000"/>
                <w:sz w:val="22"/>
                <w:szCs w:val="22"/>
              </w:rPr>
            </w:pPr>
            <w:r>
              <w:rPr>
                <w:color w:val="000000"/>
                <w:sz w:val="22"/>
                <w:szCs w:val="22"/>
              </w:rPr>
              <w:t>2.</w:t>
            </w:r>
          </w:p>
        </w:tc>
        <w:tc>
          <w:tcPr>
            <w:tcW w:w="498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spacing w:after="73"/>
              <w:rPr>
                <w:color w:val="000000"/>
                <w:sz w:val="22"/>
                <w:szCs w:val="22"/>
              </w:rPr>
            </w:pPr>
            <w:r>
              <w:rPr>
                <w:color w:val="000000"/>
                <w:sz w:val="22"/>
                <w:szCs w:val="22"/>
              </w:rPr>
              <w:t>Финансијски капацитет :</w:t>
            </w:r>
          </w:p>
        </w:tc>
        <w:tc>
          <w:tcPr>
            <w:tcW w:w="4125" w:type="dxa"/>
            <w:tcBorders>
              <w:left w:val="single" w:sz="4" w:space="0" w:color="000000"/>
              <w:bottom w:val="single" w:sz="4" w:space="0" w:color="000000"/>
              <w:right w:val="single" w:sz="4" w:space="0" w:color="000000"/>
            </w:tcBorders>
            <w:shd w:val="clear" w:color="auto" w:fill="FFFFFF"/>
          </w:tcPr>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rPr>
                <w:color w:val="000000"/>
                <w:sz w:val="22"/>
                <w:szCs w:val="22"/>
              </w:rPr>
            </w:pPr>
          </w:p>
        </w:tc>
      </w:tr>
      <w:tr w:rsidR="00DF3CCD">
        <w:trPr>
          <w:trHeight w:val="740"/>
        </w:trPr>
        <w:tc>
          <w:tcPr>
            <w:tcW w:w="555"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spacing w:after="73"/>
              <w:rPr>
                <w:color w:val="000000"/>
                <w:sz w:val="22"/>
                <w:szCs w:val="22"/>
              </w:rPr>
            </w:pPr>
          </w:p>
        </w:tc>
        <w:tc>
          <w:tcPr>
            <w:tcW w:w="498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spacing w:after="73"/>
              <w:jc w:val="both"/>
              <w:rPr>
                <w:color w:val="000000"/>
                <w:sz w:val="22"/>
                <w:szCs w:val="22"/>
              </w:rPr>
            </w:pPr>
            <w:r>
              <w:rPr>
                <w:color w:val="000000"/>
                <w:sz w:val="22"/>
                <w:szCs w:val="22"/>
              </w:rPr>
              <w:t>Да је Понуђач у последњих  12 месеци од дана објаве позива за подношење понуда није био у блокади.</w:t>
            </w:r>
          </w:p>
        </w:tc>
        <w:tc>
          <w:tcPr>
            <w:tcW w:w="4125" w:type="dxa"/>
            <w:tcBorders>
              <w:left w:val="single" w:sz="4" w:space="0" w:color="000000"/>
              <w:bottom w:val="single" w:sz="4" w:space="0" w:color="000000"/>
              <w:right w:val="single" w:sz="4" w:space="0" w:color="000000"/>
            </w:tcBorders>
            <w:shd w:val="clear" w:color="auto" w:fill="FFFFFF"/>
          </w:tcPr>
          <w:p w:rsidR="00DF3CCD" w:rsidRDefault="003F24D8">
            <w:pPr>
              <w:pStyle w:val="normal0"/>
              <w:pBdr>
                <w:top w:val="nil"/>
                <w:left w:val="nil"/>
                <w:bottom w:val="nil"/>
                <w:right w:val="nil"/>
                <w:between w:val="nil"/>
              </w:pBdr>
              <w:spacing w:after="160"/>
              <w:rPr>
                <w:color w:val="000000"/>
                <w:sz w:val="24"/>
                <w:szCs w:val="24"/>
              </w:rPr>
            </w:pPr>
            <w:r>
              <w:rPr>
                <w:color w:val="000000"/>
                <w:sz w:val="22"/>
                <w:szCs w:val="22"/>
              </w:rPr>
              <w:t>Потврда нбс о броју дана неликвидности,(понуђач није у обавези да достави тражени документ из разлога што је доказ јавно доступан на сајту НБС</w:t>
            </w:r>
          </w:p>
        </w:tc>
      </w:tr>
    </w:tbl>
    <w:p w:rsidR="00DF3CCD" w:rsidRDefault="00DF3CCD">
      <w:pPr>
        <w:pStyle w:val="normal0"/>
        <w:pBdr>
          <w:top w:val="nil"/>
          <w:left w:val="nil"/>
          <w:bottom w:val="nil"/>
          <w:right w:val="nil"/>
          <w:between w:val="nil"/>
        </w:pBdr>
        <w:tabs>
          <w:tab w:val="left" w:pos="680"/>
        </w:tabs>
        <w:rPr>
          <w:rFonts w:ascii="Arial Narrow" w:eastAsia="Arial Narrow" w:hAnsi="Arial Narrow" w:cs="Arial Narrow"/>
          <w:color w:val="000000"/>
          <w:sz w:val="24"/>
          <w:szCs w:val="24"/>
        </w:rPr>
      </w:pPr>
    </w:p>
    <w:p w:rsidR="00DF3CCD" w:rsidRDefault="003F24D8">
      <w:pPr>
        <w:pStyle w:val="normal0"/>
        <w:pBdr>
          <w:top w:val="nil"/>
          <w:left w:val="nil"/>
          <w:bottom w:val="nil"/>
          <w:right w:val="nil"/>
          <w:between w:val="nil"/>
        </w:pBdr>
        <w:tabs>
          <w:tab w:val="left" w:pos="680"/>
        </w:tabs>
        <w:rPr>
          <w:b/>
          <w:color w:val="FF0000"/>
          <w:sz w:val="22"/>
          <w:szCs w:val="22"/>
        </w:rPr>
      </w:pPr>
      <w:r>
        <w:rPr>
          <w:b/>
          <w:color w:val="000000"/>
          <w:sz w:val="22"/>
          <w:szCs w:val="22"/>
        </w:rPr>
        <w:t xml:space="preserve"> УПУТСТВО КАКО СЕ ДОКАЗУЈЕ ИСПУЊЕНОСТ УСЛОВА</w:t>
      </w:r>
    </w:p>
    <w:p w:rsidR="00DF3CCD" w:rsidRDefault="00DF3CCD">
      <w:pPr>
        <w:pStyle w:val="normal0"/>
        <w:pBdr>
          <w:top w:val="nil"/>
          <w:left w:val="nil"/>
          <w:bottom w:val="nil"/>
          <w:right w:val="nil"/>
          <w:between w:val="nil"/>
        </w:pBdr>
        <w:tabs>
          <w:tab w:val="left" w:pos="680"/>
        </w:tabs>
        <w:rPr>
          <w:b/>
          <w:color w:val="FF0000"/>
          <w:sz w:val="22"/>
          <w:szCs w:val="22"/>
        </w:rPr>
      </w:pPr>
    </w:p>
    <w:p w:rsidR="00DF3CCD" w:rsidRDefault="003F24D8">
      <w:pPr>
        <w:pStyle w:val="normal0"/>
        <w:numPr>
          <w:ilvl w:val="0"/>
          <w:numId w:val="1"/>
        </w:numPr>
        <w:pBdr>
          <w:top w:val="nil"/>
          <w:left w:val="nil"/>
          <w:bottom w:val="nil"/>
          <w:right w:val="nil"/>
          <w:between w:val="nil"/>
        </w:pBdr>
        <w:jc w:val="both"/>
        <w:rPr>
          <w:color w:val="000000"/>
        </w:rPr>
      </w:pPr>
      <w:r>
        <w:rPr>
          <w:color w:val="000000"/>
          <w:sz w:val="22"/>
          <w:szCs w:val="22"/>
        </w:rPr>
        <w:t xml:space="preserve">Испуњеност </w:t>
      </w:r>
      <w:r>
        <w:rPr>
          <w:b/>
          <w:color w:val="000000"/>
          <w:sz w:val="22"/>
          <w:szCs w:val="22"/>
        </w:rPr>
        <w:t xml:space="preserve">обавезних услова </w:t>
      </w:r>
      <w:r>
        <w:rPr>
          <w:color w:val="000000"/>
          <w:sz w:val="22"/>
          <w:szCs w:val="22"/>
        </w:rPr>
        <w:t>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под редним бројем 1, 2, 3. и 4, у скла</w:t>
      </w:r>
      <w:r>
        <w:rPr>
          <w:color w:val="000000"/>
          <w:sz w:val="22"/>
          <w:szCs w:val="22"/>
        </w:rPr>
        <w:t xml:space="preserve">ду са чл. 77. ст. 4. ЗЈН, понуђач доказује достављањем </w:t>
      </w:r>
      <w:r>
        <w:rPr>
          <w:b/>
          <w:color w:val="000000"/>
          <w:sz w:val="22"/>
          <w:szCs w:val="22"/>
        </w:rPr>
        <w:t>ИЗЈАВЕ</w:t>
      </w:r>
      <w:r>
        <w:rPr>
          <w:color w:val="000000"/>
          <w:sz w:val="22"/>
          <w:szCs w:val="22"/>
        </w:rPr>
        <w:t xml:space="preserve"> (</w:t>
      </w:r>
      <w:r>
        <w:rPr>
          <w:i/>
          <w:color w:val="000000"/>
          <w:sz w:val="22"/>
          <w:szCs w:val="22"/>
        </w:rPr>
        <w:t>страна бр.17</w:t>
      </w:r>
      <w:r>
        <w:rPr>
          <w:color w:val="000000"/>
          <w:sz w:val="22"/>
          <w:szCs w:val="22"/>
        </w:rPr>
        <w:t>), 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w:t>
      </w:r>
      <w:r>
        <w:rPr>
          <w:color w:val="000000"/>
          <w:sz w:val="22"/>
          <w:szCs w:val="22"/>
        </w:rPr>
        <w:t xml:space="preserve">Н, дефинисане овом конкурсном документацијом. </w:t>
      </w:r>
    </w:p>
    <w:p w:rsidR="00DF3CCD" w:rsidRDefault="00DF3CCD">
      <w:pPr>
        <w:pStyle w:val="normal0"/>
        <w:pBdr>
          <w:top w:val="nil"/>
          <w:left w:val="nil"/>
          <w:bottom w:val="nil"/>
          <w:right w:val="nil"/>
          <w:between w:val="nil"/>
        </w:pBdr>
        <w:ind w:left="720"/>
        <w:jc w:val="both"/>
        <w:rPr>
          <w:color w:val="000000"/>
          <w:sz w:val="24"/>
          <w:szCs w:val="24"/>
        </w:rPr>
      </w:pPr>
    </w:p>
    <w:p w:rsidR="00DF3CCD" w:rsidRDefault="003F24D8">
      <w:pPr>
        <w:pStyle w:val="normal0"/>
        <w:numPr>
          <w:ilvl w:val="0"/>
          <w:numId w:val="2"/>
        </w:numPr>
        <w:pBdr>
          <w:top w:val="nil"/>
          <w:left w:val="nil"/>
          <w:bottom w:val="nil"/>
          <w:right w:val="nil"/>
          <w:between w:val="nil"/>
        </w:pBdr>
        <w:jc w:val="both"/>
      </w:pPr>
      <w:r>
        <w:rPr>
          <w:color w:val="000000"/>
          <w:sz w:val="22"/>
          <w:szCs w:val="22"/>
        </w:rPr>
        <w:t xml:space="preserve">Испуњеност </w:t>
      </w:r>
      <w:r>
        <w:rPr>
          <w:b/>
          <w:color w:val="000000"/>
          <w:sz w:val="22"/>
          <w:szCs w:val="22"/>
        </w:rPr>
        <w:t>додатних услова</w:t>
      </w:r>
      <w:r>
        <w:rPr>
          <w:color w:val="000000"/>
          <w:sz w:val="22"/>
          <w:szCs w:val="22"/>
        </w:rPr>
        <w:t xml:space="preserve"> за учешће у поступку предметне јавне набавке , понуђач доказује достављањем уз понуду</w:t>
      </w:r>
      <w:r>
        <w:rPr>
          <w:b/>
          <w:color w:val="000000"/>
          <w:sz w:val="22"/>
          <w:szCs w:val="22"/>
        </w:rPr>
        <w:t xml:space="preserve">: </w:t>
      </w:r>
    </w:p>
    <w:p w:rsidR="00DF3CCD" w:rsidRDefault="003F24D8">
      <w:pPr>
        <w:pStyle w:val="normal0"/>
        <w:numPr>
          <w:ilvl w:val="0"/>
          <w:numId w:val="6"/>
        </w:numPr>
        <w:pBdr>
          <w:top w:val="nil"/>
          <w:left w:val="nil"/>
          <w:bottom w:val="nil"/>
          <w:right w:val="nil"/>
          <w:between w:val="nil"/>
        </w:pBdr>
        <w:jc w:val="both"/>
        <w:rPr>
          <w:b/>
          <w:color w:val="000000"/>
          <w:sz w:val="21"/>
          <w:szCs w:val="21"/>
        </w:rPr>
      </w:pPr>
      <w:r>
        <w:rPr>
          <w:b/>
          <w:color w:val="000000"/>
          <w:sz w:val="22"/>
          <w:szCs w:val="22"/>
        </w:rPr>
        <w:t>очитане саобраћајне дозволе за теретно возило,или уговор о коришћењу возила (закуп,лизинг)</w:t>
      </w:r>
    </w:p>
    <w:p w:rsidR="00DF3CCD" w:rsidRDefault="003F24D8">
      <w:pPr>
        <w:pStyle w:val="normal0"/>
        <w:numPr>
          <w:ilvl w:val="0"/>
          <w:numId w:val="6"/>
        </w:numPr>
        <w:pBdr>
          <w:top w:val="nil"/>
          <w:left w:val="nil"/>
          <w:bottom w:val="nil"/>
          <w:right w:val="nil"/>
          <w:between w:val="nil"/>
        </w:pBdr>
        <w:jc w:val="both"/>
        <w:rPr>
          <w:b/>
          <w:color w:val="000000"/>
          <w:sz w:val="21"/>
          <w:szCs w:val="21"/>
        </w:rPr>
      </w:pPr>
      <w:r>
        <w:rPr>
          <w:b/>
          <w:color w:val="000000"/>
          <w:sz w:val="21"/>
          <w:szCs w:val="21"/>
        </w:rPr>
        <w:t xml:space="preserve"> фотокопије уговора о испруци предметних добара, или копије фактура о испорученим предметним добрима. </w:t>
      </w:r>
    </w:p>
    <w:p w:rsidR="00DF3CCD" w:rsidRDefault="003F24D8">
      <w:pPr>
        <w:pStyle w:val="normal0"/>
        <w:numPr>
          <w:ilvl w:val="0"/>
          <w:numId w:val="6"/>
        </w:numPr>
        <w:pBdr>
          <w:top w:val="nil"/>
          <w:left w:val="nil"/>
          <w:bottom w:val="nil"/>
          <w:right w:val="nil"/>
          <w:between w:val="nil"/>
        </w:pBdr>
        <w:jc w:val="both"/>
        <w:rPr>
          <w:color w:val="000000"/>
          <w:sz w:val="24"/>
          <w:szCs w:val="24"/>
        </w:rPr>
      </w:pPr>
      <w:r>
        <w:rPr>
          <w:b/>
          <w:color w:val="000000"/>
          <w:sz w:val="21"/>
          <w:szCs w:val="21"/>
        </w:rPr>
        <w:t>препис листа непокретности, или фотокопија уговора о власништву - закупу складишног-магацинском простора</w:t>
      </w:r>
    </w:p>
    <w:p w:rsidR="00DF3CCD" w:rsidRDefault="00DF3CCD">
      <w:pPr>
        <w:pStyle w:val="normal0"/>
        <w:pBdr>
          <w:top w:val="nil"/>
          <w:left w:val="nil"/>
          <w:bottom w:val="nil"/>
          <w:right w:val="nil"/>
          <w:between w:val="nil"/>
        </w:pBdr>
        <w:ind w:left="720"/>
        <w:jc w:val="both"/>
        <w:rPr>
          <w:color w:val="000000"/>
          <w:sz w:val="24"/>
          <w:szCs w:val="24"/>
        </w:rPr>
      </w:pPr>
    </w:p>
    <w:p w:rsidR="00DF3CCD" w:rsidRDefault="00DF3CCD">
      <w:pPr>
        <w:pStyle w:val="normal0"/>
        <w:pBdr>
          <w:top w:val="nil"/>
          <w:left w:val="nil"/>
          <w:bottom w:val="nil"/>
          <w:right w:val="nil"/>
          <w:between w:val="nil"/>
        </w:pBdr>
        <w:ind w:left="720"/>
        <w:jc w:val="both"/>
        <w:rPr>
          <w:color w:val="000000"/>
          <w:sz w:val="24"/>
          <w:szCs w:val="24"/>
        </w:rPr>
      </w:pPr>
    </w:p>
    <w:p w:rsidR="00DF3CCD" w:rsidRDefault="00DF3CCD">
      <w:pPr>
        <w:pStyle w:val="normal0"/>
        <w:pBdr>
          <w:top w:val="nil"/>
          <w:left w:val="nil"/>
          <w:bottom w:val="nil"/>
          <w:right w:val="nil"/>
          <w:between w:val="nil"/>
        </w:pBdr>
        <w:ind w:left="720"/>
        <w:jc w:val="both"/>
        <w:rPr>
          <w:color w:val="000000"/>
          <w:sz w:val="24"/>
          <w:szCs w:val="24"/>
        </w:rPr>
      </w:pPr>
    </w:p>
    <w:p w:rsidR="00DF3CCD" w:rsidRDefault="00DF3CCD">
      <w:pPr>
        <w:pStyle w:val="normal0"/>
        <w:pBdr>
          <w:top w:val="nil"/>
          <w:left w:val="nil"/>
          <w:bottom w:val="nil"/>
          <w:right w:val="nil"/>
          <w:between w:val="nil"/>
        </w:pBdr>
        <w:ind w:left="720"/>
        <w:jc w:val="both"/>
        <w:rPr>
          <w:color w:val="000000"/>
          <w:sz w:val="24"/>
          <w:szCs w:val="24"/>
        </w:rPr>
      </w:pPr>
    </w:p>
    <w:p w:rsidR="00DF3CCD" w:rsidRDefault="00DF3CCD">
      <w:pPr>
        <w:pStyle w:val="normal0"/>
        <w:pBdr>
          <w:top w:val="nil"/>
          <w:left w:val="nil"/>
          <w:bottom w:val="nil"/>
          <w:right w:val="nil"/>
          <w:between w:val="nil"/>
        </w:pBdr>
        <w:ind w:left="720"/>
        <w:jc w:val="both"/>
        <w:rPr>
          <w:color w:val="000000"/>
          <w:sz w:val="24"/>
          <w:szCs w:val="24"/>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         Уколико понуђач подноси понуду са подизвођачем</w:t>
      </w:r>
      <w:r>
        <w:rPr>
          <w:color w:val="000000"/>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color w:val="000000"/>
          <w:sz w:val="22"/>
          <w:szCs w:val="22"/>
        </w:rPr>
        <w:t>ИЗЈАВУ</w:t>
      </w:r>
      <w:r>
        <w:rPr>
          <w:color w:val="000000"/>
          <w:sz w:val="22"/>
          <w:szCs w:val="22"/>
        </w:rPr>
        <w:t xml:space="preserve"> подизвођача (</w:t>
      </w:r>
      <w:r>
        <w:rPr>
          <w:i/>
          <w:color w:val="000000"/>
          <w:sz w:val="22"/>
          <w:szCs w:val="22"/>
        </w:rPr>
        <w:t>страна 18)</w:t>
      </w:r>
      <w:r>
        <w:rPr>
          <w:color w:val="000000"/>
          <w:sz w:val="22"/>
          <w:szCs w:val="22"/>
        </w:rPr>
        <w:t xml:space="preserve">, потписану од стране овлашћеног лица подизвођача и оверену печатом. </w:t>
      </w:r>
    </w:p>
    <w:p w:rsidR="00DF3CCD" w:rsidRDefault="00DF3CCD">
      <w:pPr>
        <w:pStyle w:val="normal0"/>
        <w:pBdr>
          <w:top w:val="nil"/>
          <w:left w:val="nil"/>
          <w:bottom w:val="nil"/>
          <w:right w:val="nil"/>
          <w:between w:val="nil"/>
        </w:pBdr>
        <w:ind w:left="720"/>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Уколико понуду подноси група понуђача</w:t>
      </w:r>
      <w:r>
        <w:rPr>
          <w:color w:val="000000"/>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том</w:t>
      </w:r>
      <w:r>
        <w:rPr>
          <w:color w:val="000000"/>
          <w:sz w:val="22"/>
          <w:szCs w:val="22"/>
        </w:rPr>
        <w:t xml:space="preserve"> случају </w:t>
      </w:r>
      <w:r>
        <w:rPr>
          <w:b/>
          <w:color w:val="000000"/>
          <w:sz w:val="22"/>
          <w:szCs w:val="22"/>
        </w:rPr>
        <w:t>ИЗЈАВА</w:t>
      </w:r>
      <w:r>
        <w:rPr>
          <w:color w:val="000000"/>
          <w:sz w:val="22"/>
          <w:szCs w:val="22"/>
        </w:rPr>
        <w:t xml:space="preserve"> (</w:t>
      </w:r>
      <w:r>
        <w:rPr>
          <w:i/>
          <w:color w:val="000000"/>
          <w:sz w:val="22"/>
          <w:szCs w:val="22"/>
        </w:rPr>
        <w:t>страна 18</w:t>
      </w:r>
      <w:r>
        <w:rPr>
          <w:color w:val="000000"/>
          <w:sz w:val="22"/>
          <w:szCs w:val="22"/>
        </w:rPr>
        <w:t xml:space="preserve">), мора бити потписана од стране овлашћеног лица сваког понуђача из групе понуђача и оверена печатом.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w:t>
      </w:r>
      <w:r>
        <w:rPr>
          <w:color w:val="000000"/>
          <w:sz w:val="22"/>
          <w:szCs w:val="22"/>
        </w:rPr>
        <w:t xml:space="preserve">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F3CCD" w:rsidRDefault="003F24D8">
      <w:pPr>
        <w:pStyle w:val="normal0"/>
        <w:pBdr>
          <w:top w:val="nil"/>
          <w:left w:val="nil"/>
          <w:bottom w:val="nil"/>
          <w:right w:val="nil"/>
          <w:between w:val="nil"/>
        </w:pBdr>
        <w:tabs>
          <w:tab w:val="left" w:pos="680"/>
        </w:tabs>
        <w:spacing w:after="120"/>
        <w:jc w:val="both"/>
        <w:rPr>
          <w:color w:val="000000"/>
          <w:sz w:val="22"/>
          <w:szCs w:val="22"/>
        </w:rPr>
      </w:pPr>
      <w:r>
        <w:rPr>
          <w:color w:val="000000"/>
          <w:sz w:val="22"/>
          <w:szCs w:val="22"/>
        </w:rPr>
        <w:t>Наручилац је пре доношења одлуке о додели уговора дужан да од понуђача, чија је понуда оцењена као н</w:t>
      </w:r>
      <w:r>
        <w:rPr>
          <w:color w:val="000000"/>
          <w:sz w:val="22"/>
          <w:szCs w:val="22"/>
        </w:rPr>
        <w:t>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w:t>
      </w:r>
      <w:r>
        <w:rPr>
          <w:color w:val="000000"/>
          <w:sz w:val="22"/>
          <w:szCs w:val="22"/>
        </w:rPr>
        <w:t>ажене доказе, наручилац ће његову понуду одбити као неприхватљ</w:t>
      </w:r>
      <w:r>
        <w:rPr>
          <w:rFonts w:ascii="Arial" w:eastAsia="Arial" w:hAnsi="Arial" w:cs="Arial"/>
          <w:color w:val="000000"/>
          <w:sz w:val="22"/>
          <w:szCs w:val="22"/>
        </w:rPr>
        <w:t xml:space="preserve">иву. </w:t>
      </w:r>
    </w:p>
    <w:p w:rsidR="00DF3CCD" w:rsidRDefault="003F24D8">
      <w:pPr>
        <w:pStyle w:val="normal0"/>
        <w:pBdr>
          <w:top w:val="nil"/>
          <w:left w:val="nil"/>
          <w:bottom w:val="nil"/>
          <w:right w:val="nil"/>
          <w:between w:val="nil"/>
        </w:pBdr>
        <w:ind w:firstLine="360"/>
        <w:jc w:val="both"/>
        <w:rPr>
          <w:color w:val="000000"/>
          <w:sz w:val="24"/>
          <w:szCs w:val="24"/>
        </w:rPr>
      </w:pPr>
      <w:r>
        <w:rPr>
          <w:color w:val="000000"/>
          <w:sz w:val="22"/>
          <w:szCs w:val="22"/>
        </w:rPr>
        <w:t xml:space="preserve">  Уколико наручилац буде захтевао достављање доказа о испуњености обавезних д услова за учешће у поступку предметне јавне набавке (свих или појединих доказа о испуњености услова), понуђач ће бити дужан да достави:</w:t>
      </w:r>
    </w:p>
    <w:p w:rsidR="00DF3CCD" w:rsidRDefault="00DF3CCD">
      <w:pPr>
        <w:pStyle w:val="normal0"/>
        <w:pBdr>
          <w:top w:val="nil"/>
          <w:left w:val="nil"/>
          <w:bottom w:val="nil"/>
          <w:right w:val="nil"/>
          <w:between w:val="nil"/>
        </w:pBdr>
        <w:ind w:left="720"/>
        <w:jc w:val="both"/>
        <w:rPr>
          <w:color w:val="000000"/>
          <w:sz w:val="24"/>
          <w:szCs w:val="24"/>
        </w:rPr>
      </w:pPr>
    </w:p>
    <w:p w:rsidR="00DF3CCD" w:rsidRDefault="003F24D8">
      <w:pPr>
        <w:pStyle w:val="normal0"/>
        <w:numPr>
          <w:ilvl w:val="0"/>
          <w:numId w:val="7"/>
        </w:numPr>
        <w:pBdr>
          <w:top w:val="nil"/>
          <w:left w:val="nil"/>
          <w:bottom w:val="nil"/>
          <w:right w:val="nil"/>
          <w:between w:val="nil"/>
        </w:pBdr>
        <w:jc w:val="both"/>
        <w:rPr>
          <w:color w:val="000000"/>
          <w:sz w:val="22"/>
          <w:szCs w:val="22"/>
        </w:rPr>
      </w:pPr>
      <w:r>
        <w:rPr>
          <w:b/>
          <w:color w:val="000000"/>
          <w:sz w:val="22"/>
          <w:szCs w:val="22"/>
        </w:rPr>
        <w:t>ОБАВЕЗНИ УСЛОВИ</w:t>
      </w:r>
    </w:p>
    <w:p w:rsidR="00DF3CCD" w:rsidRDefault="003F24D8">
      <w:pPr>
        <w:pStyle w:val="normal0"/>
        <w:numPr>
          <w:ilvl w:val="0"/>
          <w:numId w:val="8"/>
        </w:numPr>
        <w:pBdr>
          <w:top w:val="nil"/>
          <w:left w:val="nil"/>
          <w:bottom w:val="nil"/>
          <w:right w:val="nil"/>
          <w:between w:val="nil"/>
        </w:pBdr>
        <w:tabs>
          <w:tab w:val="left" w:pos="680"/>
        </w:tabs>
        <w:jc w:val="both"/>
        <w:rPr>
          <w:u w:val="single"/>
        </w:rPr>
      </w:pPr>
      <w:r>
        <w:rPr>
          <w:color w:val="000000"/>
          <w:sz w:val="22"/>
          <w:szCs w:val="22"/>
        </w:rPr>
        <w:t>Чл. 75. ст. 1. тач. 1) ЗЈ</w:t>
      </w:r>
      <w:r>
        <w:rPr>
          <w:color w:val="000000"/>
          <w:sz w:val="22"/>
          <w:szCs w:val="22"/>
        </w:rPr>
        <w:t xml:space="preserve">Н, услов под редним бројем 1. наведен у табеларном приказу </w:t>
      </w:r>
      <w:r>
        <w:rPr>
          <w:b/>
          <w:color w:val="000000"/>
          <w:sz w:val="22"/>
          <w:szCs w:val="22"/>
        </w:rPr>
        <w:t>обавезних услова</w:t>
      </w:r>
      <w:r>
        <w:rPr>
          <w:color w:val="000000"/>
          <w:sz w:val="22"/>
          <w:szCs w:val="22"/>
        </w:rPr>
        <w:t xml:space="preserve"> –</w:t>
      </w:r>
      <w:r>
        <w:rPr>
          <w:b/>
          <w:color w:val="000000"/>
          <w:sz w:val="22"/>
          <w:szCs w:val="22"/>
        </w:rPr>
        <w:t xml:space="preserve"> Доказ:</w:t>
      </w:r>
      <w:r>
        <w:rPr>
          <w:color w:val="000000"/>
          <w:sz w:val="22"/>
          <w:szCs w:val="22"/>
        </w:rPr>
        <w:t xml:space="preserve"> </w:t>
      </w:r>
    </w:p>
    <w:p w:rsidR="00DF3CCD" w:rsidRDefault="003F24D8">
      <w:pPr>
        <w:pStyle w:val="norm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DF3CCD" w:rsidRDefault="003F24D8">
      <w:pPr>
        <w:pStyle w:val="normal0"/>
        <w:pBdr>
          <w:top w:val="nil"/>
          <w:left w:val="nil"/>
          <w:bottom w:val="nil"/>
          <w:right w:val="nil"/>
          <w:between w:val="nil"/>
        </w:pBdr>
        <w:tabs>
          <w:tab w:val="left" w:pos="680"/>
        </w:tabs>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DF3CCD" w:rsidRDefault="003F24D8">
      <w:pPr>
        <w:pStyle w:val="normal0"/>
        <w:numPr>
          <w:ilvl w:val="0"/>
          <w:numId w:val="8"/>
        </w:numPr>
        <w:pBdr>
          <w:top w:val="nil"/>
          <w:left w:val="nil"/>
          <w:bottom w:val="nil"/>
          <w:right w:val="nil"/>
          <w:between w:val="nil"/>
        </w:pBdr>
        <w:tabs>
          <w:tab w:val="left" w:pos="680"/>
        </w:tabs>
        <w:jc w:val="both"/>
        <w:rPr>
          <w:u w:val="single"/>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DF3CCD" w:rsidRDefault="003F24D8">
      <w:pPr>
        <w:pStyle w:val="norm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rPr>
        <w:t xml:space="preserve"> 1) Извод из казнене евиденције, односно </w:t>
      </w:r>
      <w:r>
        <w:rPr>
          <w:color w:val="000000"/>
          <w:sz w:val="22"/>
          <w:szCs w:val="22"/>
        </w:rPr>
        <w:t>уверење</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w:t>
      </w:r>
      <w:r>
        <w:rPr>
          <w:color w:val="000000"/>
          <w:sz w:val="22"/>
          <w:szCs w:val="22"/>
        </w:rPr>
        <w:t xml:space="preserve">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w:t>
      </w:r>
      <w:r>
        <w:rPr>
          <w:color w:val="000000"/>
          <w:sz w:val="22"/>
          <w:szCs w:val="22"/>
        </w:rPr>
        <w:t xml:space="preserve">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w:t>
      </w:r>
      <w:r>
        <w:rPr>
          <w:color w:val="000000"/>
          <w:sz w:val="22"/>
          <w:szCs w:val="22"/>
        </w:rPr>
        <w:t xml:space="preserve">ело примања мита; 2) Извод из казнене евиденције </w:t>
      </w:r>
      <w:r>
        <w:rPr>
          <w:b/>
          <w:color w:val="000000"/>
          <w:sz w:val="22"/>
          <w:szCs w:val="22"/>
        </w:rPr>
        <w:t>Посебног одељења за организовани криминал Вишег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w:t>
      </w:r>
      <w:r>
        <w:rPr>
          <w:color w:val="000000"/>
          <w:sz w:val="22"/>
          <w:szCs w:val="22"/>
        </w:rPr>
        <w:t>ерење</w:t>
      </w:r>
      <w:r>
        <w:rPr>
          <w:b/>
          <w:color w:val="000000"/>
          <w:sz w:val="22"/>
          <w:szCs w:val="22"/>
        </w:rPr>
        <w:t xml:space="preserve"> надлежне полицијске управе МУП-а</w:t>
      </w:r>
      <w:r>
        <w:rPr>
          <w:color w:val="000000"/>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w:t>
      </w:r>
      <w:r>
        <w:rPr>
          <w:color w:val="000000"/>
          <w:sz w:val="22"/>
          <w:szCs w:val="22"/>
        </w:rPr>
        <w:t xml:space="preserve">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F3CCD" w:rsidRDefault="003F24D8">
      <w:pPr>
        <w:pStyle w:val="normal0"/>
        <w:pBdr>
          <w:top w:val="nil"/>
          <w:left w:val="nil"/>
          <w:bottom w:val="nil"/>
          <w:right w:val="nil"/>
          <w:between w:val="nil"/>
        </w:pBdr>
        <w:tabs>
          <w:tab w:val="left" w:pos="680"/>
        </w:tabs>
        <w:jc w:val="both"/>
        <w:rPr>
          <w:b/>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w:t>
      </w:r>
      <w:r>
        <w:rPr>
          <w:color w:val="000000"/>
          <w:sz w:val="22"/>
          <w:szCs w:val="22"/>
        </w:rPr>
        <w:t>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F3CCD" w:rsidRDefault="003F24D8">
      <w:pPr>
        <w:pStyle w:val="normal0"/>
        <w:pBdr>
          <w:top w:val="nil"/>
          <w:left w:val="nil"/>
          <w:bottom w:val="nil"/>
          <w:right w:val="nil"/>
          <w:between w:val="nil"/>
        </w:pBdr>
        <w:tabs>
          <w:tab w:val="left" w:pos="680"/>
        </w:tabs>
        <w:ind w:left="720"/>
        <w:jc w:val="both"/>
        <w:rPr>
          <w:b/>
          <w:color w:val="000000"/>
          <w:sz w:val="22"/>
          <w:szCs w:val="22"/>
        </w:rPr>
      </w:pPr>
      <w:r>
        <w:rPr>
          <w:b/>
          <w:color w:val="000000"/>
          <w:sz w:val="22"/>
          <w:szCs w:val="22"/>
        </w:rPr>
        <w:t>Докази не могу бити старији од два месеца пре отварања понуда.</w:t>
      </w:r>
    </w:p>
    <w:p w:rsidR="00DF3CCD" w:rsidRDefault="00DF3CCD">
      <w:pPr>
        <w:pStyle w:val="normal0"/>
        <w:pBdr>
          <w:top w:val="nil"/>
          <w:left w:val="nil"/>
          <w:bottom w:val="nil"/>
          <w:right w:val="nil"/>
          <w:between w:val="nil"/>
        </w:pBdr>
        <w:tabs>
          <w:tab w:val="left" w:pos="680"/>
        </w:tabs>
        <w:ind w:left="720"/>
        <w:jc w:val="right"/>
        <w:rPr>
          <w:b/>
          <w:color w:val="000000"/>
          <w:sz w:val="22"/>
          <w:szCs w:val="22"/>
        </w:rPr>
      </w:pPr>
    </w:p>
    <w:p w:rsidR="00DF3CCD" w:rsidRDefault="003F24D8">
      <w:pPr>
        <w:pStyle w:val="normal0"/>
        <w:numPr>
          <w:ilvl w:val="0"/>
          <w:numId w:val="8"/>
        </w:numPr>
        <w:pBdr>
          <w:top w:val="nil"/>
          <w:left w:val="nil"/>
          <w:bottom w:val="nil"/>
          <w:right w:val="nil"/>
          <w:between w:val="nil"/>
        </w:pBdr>
        <w:tabs>
          <w:tab w:val="left" w:pos="680"/>
        </w:tabs>
        <w:jc w:val="both"/>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DF3CCD" w:rsidRDefault="003F24D8">
      <w:pPr>
        <w:pStyle w:val="normal0"/>
        <w:pBdr>
          <w:top w:val="nil"/>
          <w:left w:val="nil"/>
          <w:bottom w:val="nil"/>
          <w:right w:val="nil"/>
          <w:between w:val="nil"/>
        </w:pBdr>
        <w:tabs>
          <w:tab w:val="left" w:pos="680"/>
        </w:tabs>
        <w:jc w:val="both"/>
        <w:rPr>
          <w:b/>
          <w:color w:val="000000"/>
          <w:sz w:val="22"/>
          <w:szCs w:val="22"/>
        </w:rPr>
      </w:pPr>
      <w:r>
        <w:rPr>
          <w:color w:val="000000"/>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w:t>
      </w:r>
      <w:r>
        <w:rPr>
          <w:color w:val="000000"/>
          <w:sz w:val="22"/>
          <w:szCs w:val="22"/>
        </w:rPr>
        <w:t xml:space="preserve">о обавезе по основу изворних локалних јавних прихода или потврду надлежног органа да се понуђач налази у поступку приватизације. </w:t>
      </w:r>
    </w:p>
    <w:p w:rsidR="00DF3CCD" w:rsidRDefault="003F24D8">
      <w:pPr>
        <w:pStyle w:val="normal0"/>
        <w:pBdr>
          <w:top w:val="nil"/>
          <w:left w:val="nil"/>
          <w:bottom w:val="nil"/>
          <w:right w:val="nil"/>
          <w:between w:val="nil"/>
        </w:pBdr>
        <w:tabs>
          <w:tab w:val="left" w:pos="2175"/>
        </w:tabs>
        <w:spacing w:after="120"/>
        <w:jc w:val="both"/>
        <w:rPr>
          <w:color w:val="000000"/>
          <w:sz w:val="22"/>
          <w:szCs w:val="22"/>
        </w:rPr>
      </w:pPr>
      <w:r>
        <w:rPr>
          <w:b/>
          <w:color w:val="000000"/>
          <w:sz w:val="22"/>
          <w:szCs w:val="22"/>
        </w:rPr>
        <w:t>Докази не могу бити старији од два месеца пре отварања понуда.</w:t>
      </w:r>
      <w:r>
        <w:rPr>
          <w:b/>
          <w:color w:val="000000"/>
          <w:sz w:val="22"/>
          <w:szCs w:val="22"/>
        </w:rPr>
        <w:tab/>
      </w:r>
      <w:r>
        <w:rPr>
          <w:color w:val="000000"/>
          <w:sz w:val="22"/>
          <w:szCs w:val="22"/>
        </w:rPr>
        <w:t xml:space="preserve">            </w:t>
      </w:r>
    </w:p>
    <w:p w:rsidR="00DF3CCD" w:rsidRDefault="003F24D8">
      <w:pPr>
        <w:pStyle w:val="normal0"/>
        <w:pBdr>
          <w:top w:val="nil"/>
          <w:left w:val="nil"/>
          <w:bottom w:val="nil"/>
          <w:right w:val="nil"/>
          <w:between w:val="nil"/>
        </w:pBdr>
        <w:tabs>
          <w:tab w:val="left" w:pos="680"/>
        </w:tabs>
        <w:jc w:val="both"/>
        <w:rPr>
          <w:color w:val="000000"/>
          <w:sz w:val="22"/>
          <w:szCs w:val="22"/>
        </w:rPr>
      </w:pPr>
      <w:r>
        <w:rPr>
          <w:color w:val="000000"/>
          <w:sz w:val="22"/>
          <w:szCs w:val="22"/>
        </w:rPr>
        <w:tab/>
      </w:r>
      <w:r>
        <w:rPr>
          <w:color w:val="000000"/>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ab/>
        <w:t>Уколико је доказ о испуњености услова електронски документ, пон</w:t>
      </w:r>
      <w:r>
        <w:rPr>
          <w:color w:val="000000"/>
          <w:sz w:val="22"/>
          <w:szCs w:val="22"/>
        </w:rPr>
        <w:t>уђач доставља копију електронског документа у писаном облику, у складу са законом којим се уређује електронски документ.</w:t>
      </w:r>
    </w:p>
    <w:p w:rsidR="00DF3CCD" w:rsidRDefault="003F24D8">
      <w:pPr>
        <w:pStyle w:val="normal0"/>
        <w:pBdr>
          <w:top w:val="nil"/>
          <w:left w:val="nil"/>
          <w:bottom w:val="nil"/>
          <w:right w:val="nil"/>
          <w:between w:val="nil"/>
        </w:pBdr>
        <w:tabs>
          <w:tab w:val="left" w:pos="680"/>
        </w:tabs>
        <w:jc w:val="both"/>
        <w:rPr>
          <w:color w:val="000000"/>
          <w:sz w:val="22"/>
          <w:szCs w:val="22"/>
        </w:rPr>
      </w:pPr>
      <w:r>
        <w:rPr>
          <w:color w:val="000000"/>
          <w:sz w:val="22"/>
          <w:szCs w:val="22"/>
        </w:rPr>
        <w:tab/>
        <w:t>Ако се у држави у којој понуђач има седиште не издају тражени докази, понуђач може, уместо доказа, приложити своју писану изјаву, дату</w:t>
      </w:r>
      <w:r>
        <w:rPr>
          <w:color w:val="000000"/>
          <w:sz w:val="22"/>
          <w:szCs w:val="22"/>
        </w:rPr>
        <w:t xml:space="preserve">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3CCD" w:rsidRDefault="003F24D8">
      <w:pPr>
        <w:pStyle w:val="normal0"/>
        <w:pBdr>
          <w:top w:val="nil"/>
          <w:left w:val="nil"/>
          <w:bottom w:val="nil"/>
          <w:right w:val="nil"/>
          <w:between w:val="nil"/>
        </w:pBdr>
        <w:tabs>
          <w:tab w:val="left" w:pos="680"/>
        </w:tabs>
        <w:jc w:val="both"/>
        <w:rPr>
          <w:color w:val="000000"/>
          <w:sz w:val="22"/>
          <w:szCs w:val="22"/>
        </w:rPr>
      </w:pPr>
      <w:r>
        <w:rPr>
          <w:color w:val="000000"/>
          <w:sz w:val="22"/>
          <w:szCs w:val="22"/>
        </w:rPr>
        <w:tab/>
        <w:t>Ако понуђач има седиште у другој држави, наручилац може да провери да ли су документи којима понуђач доказује и</w:t>
      </w:r>
      <w:r>
        <w:rPr>
          <w:color w:val="000000"/>
          <w:sz w:val="22"/>
          <w:szCs w:val="22"/>
        </w:rPr>
        <w:t>спуњеност тражених услова издати од стране надлежних органа те државе.</w:t>
      </w:r>
    </w:p>
    <w:p w:rsidR="00DF3CCD" w:rsidRDefault="00DF3CCD">
      <w:pPr>
        <w:pStyle w:val="normal0"/>
        <w:pBdr>
          <w:top w:val="nil"/>
          <w:left w:val="nil"/>
          <w:bottom w:val="nil"/>
          <w:right w:val="nil"/>
          <w:between w:val="nil"/>
        </w:pBdr>
        <w:tabs>
          <w:tab w:val="left" w:pos="2175"/>
        </w:tabs>
        <w:spacing w:after="120"/>
        <w:jc w:val="both"/>
        <w:rPr>
          <w:color w:val="000000"/>
          <w:sz w:val="22"/>
          <w:szCs w:val="22"/>
        </w:rPr>
      </w:pPr>
    </w:p>
    <w:p w:rsidR="00DF3CCD" w:rsidRDefault="00DF3CCD">
      <w:pPr>
        <w:pStyle w:val="normal0"/>
        <w:pBdr>
          <w:top w:val="nil"/>
          <w:left w:val="nil"/>
          <w:bottom w:val="nil"/>
          <w:right w:val="nil"/>
          <w:between w:val="nil"/>
        </w:pBdr>
        <w:shd w:val="clear" w:color="auto" w:fill="C6D9F1"/>
        <w:ind w:left="720"/>
        <w:rPr>
          <w:b/>
          <w:i/>
          <w:color w:val="000000"/>
          <w:sz w:val="22"/>
          <w:szCs w:val="22"/>
        </w:rPr>
      </w:pPr>
    </w:p>
    <w:p w:rsidR="00DF3CCD" w:rsidRDefault="003F24D8">
      <w:pPr>
        <w:pStyle w:val="normal0"/>
        <w:pBdr>
          <w:top w:val="nil"/>
          <w:left w:val="nil"/>
          <w:bottom w:val="nil"/>
          <w:right w:val="nil"/>
          <w:between w:val="nil"/>
        </w:pBdr>
        <w:shd w:val="clear" w:color="auto" w:fill="C6D9F1"/>
        <w:rPr>
          <w:color w:val="000000"/>
          <w:sz w:val="22"/>
          <w:szCs w:val="22"/>
        </w:rPr>
      </w:pPr>
      <w:r>
        <w:rPr>
          <w:b/>
          <w:color w:val="000000"/>
          <w:sz w:val="22"/>
          <w:szCs w:val="22"/>
        </w:rPr>
        <w:t xml:space="preserve">                                                  IV.– КРИТЕРИЈУМИ ЗА ДОДЕЛУ УГОВОРА</w:t>
      </w:r>
    </w:p>
    <w:p w:rsidR="00DF3CCD" w:rsidRDefault="003F24D8">
      <w:pPr>
        <w:pStyle w:val="normal0"/>
        <w:pBdr>
          <w:top w:val="nil"/>
          <w:left w:val="nil"/>
          <w:bottom w:val="nil"/>
          <w:right w:val="nil"/>
          <w:between w:val="nil"/>
        </w:pBdr>
        <w:rPr>
          <w:color w:val="000000"/>
          <w:sz w:val="22"/>
          <w:szCs w:val="22"/>
        </w:rPr>
      </w:pPr>
      <w:r>
        <w:rPr>
          <w:color w:val="000000"/>
          <w:sz w:val="22"/>
          <w:szCs w:val="22"/>
        </w:rPr>
        <w:t xml:space="preserve">                 </w:t>
      </w:r>
    </w:p>
    <w:p w:rsidR="00DF3CCD" w:rsidRDefault="00DF3CCD">
      <w:pPr>
        <w:pStyle w:val="normal0"/>
        <w:pBdr>
          <w:top w:val="nil"/>
          <w:left w:val="nil"/>
          <w:bottom w:val="nil"/>
          <w:right w:val="nil"/>
          <w:between w:val="nil"/>
        </w:pBdr>
        <w:rPr>
          <w:color w:val="000000"/>
          <w:sz w:val="22"/>
          <w:szCs w:val="22"/>
        </w:rPr>
      </w:pPr>
    </w:p>
    <w:p w:rsidR="00DF3CCD" w:rsidRDefault="003F24D8">
      <w:pPr>
        <w:pStyle w:val="normal0"/>
        <w:pBdr>
          <w:top w:val="nil"/>
          <w:left w:val="nil"/>
          <w:bottom w:val="nil"/>
          <w:right w:val="nil"/>
          <w:between w:val="nil"/>
        </w:pBdr>
        <w:ind w:left="420"/>
        <w:rPr>
          <w:color w:val="000000"/>
          <w:sz w:val="22"/>
          <w:szCs w:val="22"/>
        </w:rPr>
      </w:pPr>
      <w:r>
        <w:rPr>
          <w:color w:val="000000"/>
          <w:sz w:val="22"/>
          <w:szCs w:val="22"/>
        </w:rPr>
        <w:t>Критеријум за оцењивање понуда је најнижа понуђена цена.</w:t>
      </w:r>
    </w:p>
    <w:p w:rsidR="00DF3CCD" w:rsidRDefault="003F24D8">
      <w:pPr>
        <w:pStyle w:val="normal0"/>
        <w:pBdr>
          <w:top w:val="nil"/>
          <w:left w:val="nil"/>
          <w:bottom w:val="nil"/>
          <w:right w:val="nil"/>
          <w:between w:val="nil"/>
        </w:pBdr>
        <w:ind w:left="420"/>
        <w:rPr>
          <w:b/>
          <w:color w:val="000000"/>
          <w:sz w:val="22"/>
          <w:szCs w:val="22"/>
        </w:rPr>
      </w:pPr>
      <w:r>
        <w:rPr>
          <w:color w:val="000000"/>
          <w:sz w:val="22"/>
          <w:szCs w:val="22"/>
        </w:rPr>
        <w:t>Оцењивање и рангирање понуда вршиће се по партијама</w:t>
      </w:r>
    </w:p>
    <w:p w:rsidR="00DF3CCD" w:rsidRDefault="00DF3CCD">
      <w:pPr>
        <w:pStyle w:val="normal0"/>
        <w:pBdr>
          <w:top w:val="nil"/>
          <w:left w:val="nil"/>
          <w:bottom w:val="nil"/>
          <w:right w:val="nil"/>
          <w:between w:val="nil"/>
        </w:pBdr>
        <w:ind w:left="420"/>
        <w:rPr>
          <w:b/>
          <w:color w:val="000000"/>
          <w:sz w:val="22"/>
          <w:szCs w:val="22"/>
        </w:rPr>
      </w:pPr>
    </w:p>
    <w:p w:rsidR="00DF3CCD" w:rsidRDefault="003F24D8">
      <w:pPr>
        <w:pStyle w:val="normal0"/>
        <w:pBdr>
          <w:top w:val="nil"/>
          <w:left w:val="nil"/>
          <w:bottom w:val="nil"/>
          <w:right w:val="nil"/>
          <w:between w:val="nil"/>
        </w:pBdr>
        <w:ind w:left="420"/>
        <w:rPr>
          <w:color w:val="000000"/>
          <w:sz w:val="22"/>
          <w:szCs w:val="22"/>
        </w:rPr>
      </w:pPr>
      <w:r>
        <w:rPr>
          <w:color w:val="000000"/>
          <w:sz w:val="22"/>
          <w:szCs w:val="22"/>
        </w:rPr>
        <w:t>Уколико две или више понуда имају исту најнижу понуђену цену, наручилац ће доделити уговор оном понуђачу који понуди краћи рок испоруке. Уколико две или више понуда имају исту најнижу понуђену цену и рок испоруке, наручилац ће доделити уговор оном понуђачу</w:t>
      </w:r>
      <w:r>
        <w:rPr>
          <w:color w:val="000000"/>
          <w:sz w:val="22"/>
          <w:szCs w:val="22"/>
        </w:rPr>
        <w:t xml:space="preserve"> који је понудио дужи рок важења понуда .</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3F24D8">
      <w:pPr>
        <w:pStyle w:val="normal0"/>
        <w:pBdr>
          <w:top w:val="nil"/>
          <w:left w:val="nil"/>
          <w:bottom w:val="nil"/>
          <w:right w:val="nil"/>
          <w:between w:val="nil"/>
        </w:pBdr>
        <w:rPr>
          <w:color w:val="000000"/>
          <w:sz w:val="22"/>
          <w:szCs w:val="22"/>
        </w:rPr>
      </w:pPr>
      <w:r>
        <w:rPr>
          <w:b/>
          <w:color w:val="000000"/>
          <w:sz w:val="22"/>
          <w:szCs w:val="22"/>
        </w:rPr>
        <w:t xml:space="preserve">                   V. ОБРАСЦИ КОЈИ ЧИНЕ САСТАВНИ ДЕО ПОНУДЕ</w:t>
      </w:r>
      <w:r>
        <w:rPr>
          <w:color w:val="000000"/>
          <w:sz w:val="22"/>
          <w:szCs w:val="22"/>
        </w:rPr>
        <w:t xml:space="preserve"> </w:t>
      </w:r>
    </w:p>
    <w:p w:rsidR="00DF3CCD" w:rsidRDefault="00DF3CCD">
      <w:pPr>
        <w:pStyle w:val="normal0"/>
        <w:pBdr>
          <w:top w:val="nil"/>
          <w:left w:val="nil"/>
          <w:bottom w:val="nil"/>
          <w:right w:val="nil"/>
          <w:between w:val="nil"/>
        </w:pBdr>
        <w:rPr>
          <w:color w:val="000000"/>
          <w:sz w:val="22"/>
          <w:szCs w:val="22"/>
        </w:rPr>
      </w:pPr>
    </w:p>
    <w:tbl>
      <w:tblPr>
        <w:tblStyle w:val="a4"/>
        <w:tblW w:w="9361" w:type="dxa"/>
        <w:tblLayout w:type="fixed"/>
        <w:tblLook w:val="0000"/>
      </w:tblPr>
      <w:tblGrid>
        <w:gridCol w:w="9361"/>
      </w:tblGrid>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V.1.- Образац понуде</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V.2- Образац структуре понуђене цене, са упутством како да се попуни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V.3. Образац трошкова припреме понуде</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V.4. - Образац изјаве о независној понуди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V.5.- Изјава понуђача о испуњавању услова из чл. 75. и 76. Закона у поступку јавне набавке мале вредности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Образац бр.V.6.- Изјава подизво</w:t>
            </w:r>
            <w:r>
              <w:rPr>
                <w:color w:val="000000"/>
                <w:sz w:val="22"/>
                <w:szCs w:val="22"/>
              </w:rPr>
              <w:t>ђача о испуњавању услова из чл. 75. Закона у поступку јавне набавке мале вредности</w:t>
            </w:r>
          </w:p>
          <w:p w:rsidR="00DF3CCD" w:rsidRDefault="00DF3CCD">
            <w:pPr>
              <w:pStyle w:val="normal0"/>
              <w:pBdr>
                <w:top w:val="nil"/>
                <w:left w:val="nil"/>
                <w:bottom w:val="nil"/>
                <w:right w:val="nil"/>
                <w:between w:val="nil"/>
              </w:pBdr>
              <w:rPr>
                <w:color w:val="000000"/>
                <w:sz w:val="22"/>
                <w:szCs w:val="22"/>
              </w:rPr>
            </w:pP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Образац бр. V.7. - Модел уговора</w:t>
            </w:r>
          </w:p>
          <w:p w:rsidR="00DF3CCD" w:rsidRDefault="00DF3CCD">
            <w:pPr>
              <w:pStyle w:val="normal0"/>
              <w:pBdr>
                <w:top w:val="nil"/>
                <w:left w:val="nil"/>
                <w:bottom w:val="nil"/>
                <w:right w:val="nil"/>
                <w:between w:val="nil"/>
              </w:pBdr>
              <w:rPr>
                <w:color w:val="000000"/>
                <w:sz w:val="22"/>
                <w:szCs w:val="22"/>
              </w:rPr>
            </w:pPr>
          </w:p>
        </w:tc>
      </w:tr>
    </w:tbl>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shd w:val="clear" w:color="auto" w:fill="C6D9F1"/>
        <w:jc w:val="center"/>
        <w:rPr>
          <w:b/>
          <w:i/>
          <w:color w:val="000000"/>
          <w:sz w:val="22"/>
          <w:szCs w:val="22"/>
        </w:rPr>
      </w:pPr>
    </w:p>
    <w:p w:rsidR="00DF3CCD" w:rsidRDefault="003F24D8">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V.1. ОБРАЗАЦ ПОНУДЕ</w:t>
      </w:r>
    </w:p>
    <w:p w:rsidR="00DF3CCD" w:rsidRDefault="003F24D8">
      <w:pPr>
        <w:pStyle w:val="normal0"/>
        <w:pBdr>
          <w:top w:val="nil"/>
          <w:left w:val="nil"/>
          <w:bottom w:val="nil"/>
          <w:right w:val="nil"/>
          <w:between w:val="nil"/>
        </w:pBdr>
        <w:shd w:val="clear" w:color="auto" w:fill="C6D9F1"/>
        <w:ind w:left="720"/>
        <w:rPr>
          <w:b/>
          <w:i/>
          <w:color w:val="000000"/>
          <w:sz w:val="22"/>
          <w:szCs w:val="22"/>
        </w:rPr>
      </w:pPr>
      <w:r>
        <w:rPr>
          <w:b/>
          <w:i/>
          <w:color w:val="000000"/>
          <w:sz w:val="22"/>
          <w:szCs w:val="22"/>
        </w:rPr>
        <w:t xml:space="preserve">                                                        грађевински материјал</w:t>
      </w:r>
    </w:p>
    <w:p w:rsidR="00DF3CCD" w:rsidRDefault="00DF3CCD">
      <w:pPr>
        <w:pStyle w:val="normal0"/>
        <w:pBdr>
          <w:top w:val="nil"/>
          <w:left w:val="nil"/>
          <w:bottom w:val="nil"/>
          <w:right w:val="nil"/>
          <w:between w:val="nil"/>
        </w:pBdr>
        <w:rPr>
          <w:b/>
          <w:i/>
          <w:color w:val="000000"/>
          <w:sz w:val="22"/>
          <w:szCs w:val="22"/>
        </w:rPr>
      </w:pPr>
    </w:p>
    <w:p w:rsidR="00DF3CCD" w:rsidRDefault="003F24D8">
      <w:pPr>
        <w:pStyle w:val="normal0"/>
        <w:pBdr>
          <w:top w:val="nil"/>
          <w:left w:val="nil"/>
          <w:bottom w:val="nil"/>
          <w:right w:val="nil"/>
          <w:between w:val="nil"/>
        </w:pBdr>
        <w:jc w:val="both"/>
        <w:rPr>
          <w:i/>
          <w:color w:val="000000"/>
          <w:sz w:val="22"/>
          <w:szCs w:val="22"/>
        </w:rPr>
      </w:pPr>
      <w:r>
        <w:rPr>
          <w:color w:val="000000"/>
          <w:sz w:val="22"/>
          <w:szCs w:val="22"/>
        </w:rPr>
        <w:t xml:space="preserve">Понуда бр ________________ од __________________ за јавну набавку добра </w:t>
      </w:r>
      <w:r>
        <w:rPr>
          <w:i/>
          <w:color w:val="000000"/>
          <w:sz w:val="22"/>
          <w:szCs w:val="22"/>
        </w:rPr>
        <w:t xml:space="preserve">– грађевински материјал  </w:t>
      </w:r>
      <w:r>
        <w:rPr>
          <w:b/>
          <w:color w:val="000000"/>
          <w:sz w:val="22"/>
          <w:szCs w:val="22"/>
        </w:rPr>
        <w:t xml:space="preserve"> </w:t>
      </w:r>
      <w:r>
        <w:rPr>
          <w:color w:val="000000"/>
          <w:sz w:val="22"/>
          <w:szCs w:val="22"/>
        </w:rPr>
        <w:t>ЈНМВ број 2/19</w:t>
      </w:r>
    </w:p>
    <w:p w:rsidR="00DF3CCD" w:rsidRDefault="00DF3CCD">
      <w:pPr>
        <w:pStyle w:val="normal0"/>
        <w:pBdr>
          <w:top w:val="nil"/>
          <w:left w:val="nil"/>
          <w:bottom w:val="nil"/>
          <w:right w:val="nil"/>
          <w:between w:val="nil"/>
        </w:pBdr>
        <w:jc w:val="both"/>
        <w:rPr>
          <w:i/>
          <w:color w:val="000000"/>
          <w:sz w:val="22"/>
          <w:szCs w:val="22"/>
        </w:rPr>
      </w:pPr>
    </w:p>
    <w:p w:rsidR="00DF3CCD" w:rsidRDefault="003F24D8">
      <w:pPr>
        <w:pStyle w:val="normal0"/>
        <w:pBdr>
          <w:top w:val="nil"/>
          <w:left w:val="nil"/>
          <w:bottom w:val="nil"/>
          <w:right w:val="nil"/>
          <w:between w:val="nil"/>
        </w:pBdr>
        <w:rPr>
          <w:color w:val="000000"/>
          <w:sz w:val="22"/>
          <w:szCs w:val="22"/>
        </w:rPr>
      </w:pPr>
      <w:r>
        <w:rPr>
          <w:b/>
          <w:i/>
          <w:color w:val="000000"/>
          <w:sz w:val="22"/>
          <w:szCs w:val="22"/>
        </w:rPr>
        <w:t>1)ОПШТИ ПОДАЦИ О ПОНУЂАЧУ</w:t>
      </w:r>
    </w:p>
    <w:tbl>
      <w:tblPr>
        <w:tblStyle w:val="a5"/>
        <w:tblW w:w="9451" w:type="dxa"/>
        <w:tblLayout w:type="fixed"/>
        <w:tblLook w:val="0000"/>
      </w:tblPr>
      <w:tblGrid>
        <w:gridCol w:w="4621"/>
        <w:gridCol w:w="4830"/>
      </w:tblGrid>
      <w:tr w:rsidR="00DF3CCD">
        <w:trPr>
          <w:trHeight w:val="32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Назив понуђача:</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300"/>
        </w:trPr>
        <w:tc>
          <w:tcPr>
            <w:tcW w:w="4621"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Адреса понуђача:</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32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Матични број понуђача:</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56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Порески идентификациони број понуђача (ПИБ):</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tc>
      </w:tr>
      <w:tr w:rsidR="00DF3CCD">
        <w:trPr>
          <w:trHeight w:val="36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Име особе за контакт:</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34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Електронска адреса понуђача (е-маил):</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30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Телефон:</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36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Телефакс:</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tc>
      </w:tr>
      <w:tr w:rsidR="00DF3CCD">
        <w:trPr>
          <w:trHeight w:val="28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Број рачуна понуђача и назив банке:</w:t>
            </w:r>
          </w:p>
          <w:p w:rsidR="00DF3CCD" w:rsidRDefault="00DF3CCD">
            <w:pPr>
              <w:pStyle w:val="normal0"/>
              <w:pBdr>
                <w:top w:val="nil"/>
                <w:left w:val="nil"/>
                <w:bottom w:val="nil"/>
                <w:right w:val="nil"/>
                <w:between w:val="nil"/>
              </w:pBdr>
              <w:jc w:val="both"/>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ind w:firstLine="708"/>
              <w:rPr>
                <w:b/>
                <w:i/>
                <w:color w:val="000000"/>
                <w:sz w:val="22"/>
                <w:szCs w:val="22"/>
              </w:rPr>
            </w:pPr>
          </w:p>
        </w:tc>
      </w:tr>
      <w:tr w:rsidR="00DF3CCD">
        <w:trPr>
          <w:trHeight w:val="560"/>
        </w:trPr>
        <w:tc>
          <w:tcPr>
            <w:tcW w:w="4621"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Лице овлашћено за потписивање уговора</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ind w:firstLine="708"/>
              <w:rPr>
                <w:b/>
                <w:i/>
                <w:color w:val="000000"/>
                <w:sz w:val="22"/>
                <w:szCs w:val="22"/>
              </w:rPr>
            </w:pPr>
          </w:p>
        </w:tc>
      </w:tr>
    </w:tbl>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3F24D8">
      <w:pPr>
        <w:pStyle w:val="normal0"/>
        <w:pBdr>
          <w:top w:val="nil"/>
          <w:left w:val="nil"/>
          <w:bottom w:val="nil"/>
          <w:right w:val="nil"/>
          <w:between w:val="nil"/>
        </w:pBdr>
        <w:rPr>
          <w:color w:val="000000"/>
          <w:sz w:val="24"/>
          <w:szCs w:val="24"/>
        </w:rPr>
      </w:pPr>
      <w:r>
        <w:rPr>
          <w:b/>
          <w:i/>
          <w:color w:val="000000"/>
          <w:sz w:val="22"/>
          <w:szCs w:val="22"/>
        </w:rPr>
        <w:t xml:space="preserve">2) ПОНУДУ ПОДНОСИ: </w:t>
      </w:r>
    </w:p>
    <w:tbl>
      <w:tblPr>
        <w:tblStyle w:val="a6"/>
        <w:tblW w:w="9452" w:type="dxa"/>
        <w:tblLayout w:type="fixed"/>
        <w:tblLook w:val="0000"/>
      </w:tblPr>
      <w:tblGrid>
        <w:gridCol w:w="9452"/>
      </w:tblGrid>
      <w:tr w:rsidR="00DF3CCD">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center"/>
              <w:rPr>
                <w:color w:val="000000"/>
                <w:sz w:val="24"/>
                <w:szCs w:val="24"/>
              </w:rPr>
            </w:pPr>
          </w:p>
          <w:p w:rsidR="00DF3CCD" w:rsidRDefault="003F24D8">
            <w:pPr>
              <w:pStyle w:val="normal0"/>
              <w:pBdr>
                <w:top w:val="nil"/>
                <w:left w:val="nil"/>
                <w:bottom w:val="nil"/>
                <w:right w:val="nil"/>
                <w:between w:val="nil"/>
              </w:pBdr>
              <w:jc w:val="center"/>
              <w:rPr>
                <w:color w:val="000000"/>
                <w:sz w:val="24"/>
                <w:szCs w:val="24"/>
              </w:rPr>
            </w:pPr>
            <w:r>
              <w:rPr>
                <w:b/>
                <w:color w:val="000000"/>
                <w:sz w:val="22"/>
                <w:szCs w:val="22"/>
              </w:rPr>
              <w:t xml:space="preserve">А) САМОСТАЛНО </w:t>
            </w:r>
          </w:p>
        </w:tc>
      </w:tr>
      <w:tr w:rsidR="00DF3CCD">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center"/>
              <w:rPr>
                <w:color w:val="000000"/>
                <w:sz w:val="24"/>
                <w:szCs w:val="24"/>
              </w:rPr>
            </w:pPr>
            <w:r>
              <w:rPr>
                <w:b/>
                <w:color w:val="000000"/>
                <w:sz w:val="22"/>
                <w:szCs w:val="22"/>
              </w:rPr>
              <w:t>Б) СА ПОДИЗВОЂАЧЕМ</w:t>
            </w:r>
          </w:p>
        </w:tc>
      </w:tr>
      <w:tr w:rsidR="00DF3CCD">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center"/>
              <w:rPr>
                <w:color w:val="000000"/>
                <w:sz w:val="24"/>
                <w:szCs w:val="24"/>
              </w:rPr>
            </w:pPr>
            <w:r>
              <w:rPr>
                <w:b/>
                <w:color w:val="000000"/>
                <w:sz w:val="22"/>
                <w:szCs w:val="22"/>
              </w:rPr>
              <w:t>В) КАО ЗАЈЕДНИЧКУ ПОНУДУ</w:t>
            </w:r>
          </w:p>
        </w:tc>
      </w:tr>
    </w:tbl>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b/>
          <w:i/>
          <w:color w:val="000000"/>
          <w:sz w:val="22"/>
          <w:szCs w:val="22"/>
        </w:rPr>
      </w:pPr>
      <w:r>
        <w:rPr>
          <w:b/>
          <w:color w:val="000000"/>
          <w:sz w:val="22"/>
          <w:szCs w:val="22"/>
        </w:rPr>
        <w:t>Напомена:</w:t>
      </w:r>
      <w:r>
        <w:rPr>
          <w:color w:val="000000"/>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b/>
          <w:i/>
          <w:color w:val="000000"/>
          <w:sz w:val="22"/>
          <w:szCs w:val="22"/>
        </w:rPr>
      </w:pPr>
      <w:r>
        <w:rPr>
          <w:b/>
          <w:i/>
          <w:color w:val="000000"/>
          <w:sz w:val="22"/>
          <w:szCs w:val="22"/>
        </w:rPr>
        <w:t xml:space="preserve">3) ПОДАЦИ О ПОДИЗВОЂАЧУ </w:t>
      </w:r>
    </w:p>
    <w:p w:rsidR="00DF3CCD" w:rsidRDefault="003F24D8">
      <w:pPr>
        <w:pStyle w:val="normal0"/>
        <w:pBdr>
          <w:top w:val="nil"/>
          <w:left w:val="nil"/>
          <w:bottom w:val="nil"/>
          <w:right w:val="nil"/>
          <w:between w:val="nil"/>
        </w:pBdr>
        <w:jc w:val="both"/>
        <w:rPr>
          <w:color w:val="000000"/>
          <w:sz w:val="24"/>
          <w:szCs w:val="24"/>
        </w:rPr>
      </w:pPr>
      <w:r>
        <w:rPr>
          <w:b/>
          <w:i/>
          <w:color w:val="000000"/>
          <w:sz w:val="22"/>
          <w:szCs w:val="22"/>
        </w:rPr>
        <w:tab/>
      </w:r>
    </w:p>
    <w:tbl>
      <w:tblPr>
        <w:tblStyle w:val="a7"/>
        <w:tblW w:w="9452" w:type="dxa"/>
        <w:tblLayout w:type="fixed"/>
        <w:tblLook w:val="0000"/>
      </w:tblPr>
      <w:tblGrid>
        <w:gridCol w:w="445"/>
        <w:gridCol w:w="3873"/>
        <w:gridCol w:w="4190"/>
        <w:gridCol w:w="236"/>
        <w:gridCol w:w="236"/>
        <w:gridCol w:w="236"/>
        <w:gridCol w:w="236"/>
      </w:tblGrid>
      <w:tr w:rsidR="00DF3CCD">
        <w:trPr>
          <w:trHeight w:val="320"/>
        </w:trPr>
        <w:tc>
          <w:tcPr>
            <w:tcW w:w="465" w:type="dxa"/>
            <w:vMerge w:val="restart"/>
            <w:tcBorders>
              <w:top w:val="single" w:sz="4" w:space="0" w:color="000000"/>
              <w:left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4"/>
                <w:szCs w:val="24"/>
              </w:rPr>
            </w:pP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1)</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Назив подизвођача:</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8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2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82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Проценат укупне вредности набавке који ће извршити подизвођач:</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54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Део предмета набавке који ће извршити подизвођач:</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20"/>
        </w:trPr>
        <w:tc>
          <w:tcPr>
            <w:tcW w:w="465" w:type="dxa"/>
            <w:vMerge w:val="restart"/>
            <w:tcBorders>
              <w:top w:val="single" w:sz="4" w:space="0" w:color="000000"/>
              <w:left w:val="single" w:sz="4" w:space="0" w:color="000000"/>
            </w:tcBorders>
            <w:shd w:val="clear" w:color="auto" w:fill="auto"/>
          </w:tcPr>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2)</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Назив подизвођача:</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6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6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82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Проценат укупне вредности набавке који ће извршити подизвођач:</w:t>
            </w:r>
          </w:p>
        </w:tc>
        <w:tc>
          <w:tcPr>
            <w:tcW w:w="4768" w:type="dxa"/>
            <w:gridSpan w:val="5"/>
            <w:tcBorders>
              <w:top w:val="single" w:sz="4" w:space="0" w:color="000000"/>
              <w:left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54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Део предмета набавке који ће извршити подизвођач:</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560"/>
        </w:trPr>
        <w:tc>
          <w:tcPr>
            <w:tcW w:w="9272" w:type="dxa"/>
            <w:gridSpan w:val="3"/>
            <w:tcBorders>
              <w:top w:val="single" w:sz="4" w:space="0" w:color="000000"/>
            </w:tcBorders>
            <w:shd w:val="clear" w:color="auto" w:fill="auto"/>
          </w:tcPr>
          <w:p w:rsidR="00DF3CCD" w:rsidRDefault="00DF3CCD">
            <w:pPr>
              <w:pStyle w:val="normal0"/>
              <w:pBdr>
                <w:top w:val="nil"/>
                <w:left w:val="nil"/>
                <w:bottom w:val="nil"/>
                <w:right w:val="nil"/>
                <w:between w:val="nil"/>
              </w:pBdr>
              <w:jc w:val="both"/>
              <w:rPr>
                <w:b/>
                <w:i/>
                <w:color w:val="000000"/>
                <w:sz w:val="22"/>
                <w:szCs w:val="22"/>
              </w:rPr>
            </w:pPr>
          </w:p>
        </w:tc>
        <w:tc>
          <w:tcPr>
            <w:tcW w:w="40" w:type="dxa"/>
            <w:shd w:val="clear" w:color="auto" w:fill="auto"/>
          </w:tcPr>
          <w:p w:rsidR="00DF3CCD" w:rsidRDefault="00DF3CCD">
            <w:pPr>
              <w:pStyle w:val="normal0"/>
              <w:pBdr>
                <w:top w:val="nil"/>
                <w:left w:val="nil"/>
                <w:bottom w:val="nil"/>
                <w:right w:val="nil"/>
                <w:between w:val="nil"/>
              </w:pBdr>
              <w:rPr>
                <w:color w:val="000000"/>
                <w:sz w:val="22"/>
                <w:szCs w:val="22"/>
              </w:rPr>
            </w:pPr>
          </w:p>
        </w:tc>
        <w:tc>
          <w:tcPr>
            <w:tcW w:w="40" w:type="dxa"/>
            <w:shd w:val="clear" w:color="auto" w:fill="auto"/>
          </w:tcPr>
          <w:p w:rsidR="00DF3CCD" w:rsidRDefault="00DF3CCD">
            <w:pPr>
              <w:pStyle w:val="normal0"/>
              <w:pBdr>
                <w:top w:val="nil"/>
                <w:left w:val="nil"/>
                <w:bottom w:val="nil"/>
                <w:right w:val="nil"/>
                <w:between w:val="nil"/>
              </w:pBdr>
              <w:rPr>
                <w:color w:val="000000"/>
                <w:sz w:val="24"/>
                <w:szCs w:val="24"/>
              </w:rPr>
            </w:pPr>
          </w:p>
        </w:tc>
        <w:tc>
          <w:tcPr>
            <w:tcW w:w="40" w:type="dxa"/>
            <w:shd w:val="clear" w:color="auto" w:fill="auto"/>
          </w:tcPr>
          <w:p w:rsidR="00DF3CCD" w:rsidRDefault="00DF3CCD">
            <w:pPr>
              <w:pStyle w:val="normal0"/>
              <w:pBdr>
                <w:top w:val="nil"/>
                <w:left w:val="nil"/>
                <w:bottom w:val="nil"/>
                <w:right w:val="nil"/>
                <w:between w:val="nil"/>
              </w:pBdr>
              <w:rPr>
                <w:color w:val="000000"/>
                <w:sz w:val="24"/>
                <w:szCs w:val="24"/>
              </w:rPr>
            </w:pPr>
          </w:p>
        </w:tc>
        <w:tc>
          <w:tcPr>
            <w:tcW w:w="60" w:type="dxa"/>
            <w:shd w:val="clear" w:color="auto" w:fill="auto"/>
          </w:tcPr>
          <w:p w:rsidR="00DF3CCD" w:rsidRDefault="00DF3CCD">
            <w:pPr>
              <w:pStyle w:val="normal0"/>
              <w:pBdr>
                <w:top w:val="nil"/>
                <w:left w:val="nil"/>
                <w:bottom w:val="nil"/>
                <w:right w:val="nil"/>
                <w:between w:val="nil"/>
              </w:pBdr>
              <w:rPr>
                <w:color w:val="000000"/>
                <w:sz w:val="24"/>
                <w:szCs w:val="24"/>
              </w:rPr>
            </w:pPr>
          </w:p>
        </w:tc>
      </w:tr>
    </w:tbl>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u w:val="single"/>
        </w:rPr>
        <w:t>Напомена:</w:t>
      </w:r>
      <w:r>
        <w:rPr>
          <w:b/>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w:t>
      </w:r>
      <w:r>
        <w:rPr>
          <w:color w:val="000000"/>
          <w:sz w:val="22"/>
          <w:szCs w:val="22"/>
        </w:rPr>
        <w:t xml:space="preserve"> за сваког подизвођача.</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b/>
          <w:i/>
          <w:color w:val="000000"/>
          <w:sz w:val="22"/>
          <w:szCs w:val="22"/>
        </w:rPr>
      </w:pPr>
      <w:r>
        <w:rPr>
          <w:b/>
          <w:i/>
          <w:color w:val="000000"/>
          <w:sz w:val="22"/>
          <w:szCs w:val="22"/>
        </w:rPr>
        <w:t>4) ПОДАЦИ О УЧЕСНИКУ  У ЗАЈЕДНИЧКОЈ ПОНУДИ</w:t>
      </w:r>
    </w:p>
    <w:p w:rsidR="00DF3CCD" w:rsidRDefault="003F24D8">
      <w:pPr>
        <w:pStyle w:val="normal0"/>
        <w:pBdr>
          <w:top w:val="nil"/>
          <w:left w:val="nil"/>
          <w:bottom w:val="nil"/>
          <w:right w:val="nil"/>
          <w:between w:val="nil"/>
        </w:pBdr>
        <w:jc w:val="both"/>
        <w:rPr>
          <w:color w:val="000000"/>
          <w:sz w:val="24"/>
          <w:szCs w:val="24"/>
        </w:rPr>
      </w:pPr>
      <w:r>
        <w:rPr>
          <w:b/>
          <w:i/>
          <w:color w:val="000000"/>
          <w:sz w:val="22"/>
          <w:szCs w:val="22"/>
        </w:rPr>
        <w:tab/>
      </w:r>
    </w:p>
    <w:tbl>
      <w:tblPr>
        <w:tblStyle w:val="a8"/>
        <w:tblW w:w="9452" w:type="dxa"/>
        <w:tblLayout w:type="fixed"/>
        <w:tblLook w:val="0000"/>
      </w:tblPr>
      <w:tblGrid>
        <w:gridCol w:w="465"/>
        <w:gridCol w:w="4219"/>
        <w:gridCol w:w="4768"/>
      </w:tblGrid>
      <w:tr w:rsidR="00DF3CCD">
        <w:tc>
          <w:tcPr>
            <w:tcW w:w="465" w:type="dxa"/>
            <w:vMerge w:val="restart"/>
            <w:tcBorders>
              <w:top w:val="single" w:sz="4" w:space="0" w:color="000000"/>
              <w:left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4"/>
                <w:szCs w:val="24"/>
              </w:rPr>
            </w:pP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1)</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4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580"/>
        </w:trPr>
        <w:tc>
          <w:tcPr>
            <w:tcW w:w="465" w:type="dxa"/>
            <w:vMerge w:val="restart"/>
            <w:tcBorders>
              <w:top w:val="single" w:sz="4" w:space="0" w:color="000000"/>
              <w:left w:val="single" w:sz="4" w:space="0" w:color="000000"/>
            </w:tcBorders>
            <w:shd w:val="clear" w:color="auto" w:fill="auto"/>
          </w:tcPr>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2)</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6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8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c>
          <w:tcPr>
            <w:tcW w:w="465" w:type="dxa"/>
            <w:vMerge w:val="restart"/>
            <w:tcBorders>
              <w:top w:val="single" w:sz="4" w:space="0" w:color="000000"/>
              <w:left w:val="single" w:sz="4" w:space="0" w:color="000000"/>
            </w:tcBorders>
            <w:shd w:val="clear" w:color="auto" w:fill="auto"/>
          </w:tcPr>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3)</w:t>
            </w: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28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2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0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r w:rsidR="00DF3CCD">
        <w:trPr>
          <w:trHeight w:val="340"/>
        </w:trPr>
        <w:tc>
          <w:tcPr>
            <w:tcW w:w="465" w:type="dxa"/>
            <w:vMerge/>
            <w:tcBorders>
              <w:top w:val="single" w:sz="4" w:space="0" w:color="000000"/>
              <w:left w:val="single" w:sz="4" w:space="0" w:color="000000"/>
            </w:tcBorders>
            <w:shd w:val="clear" w:color="auto" w:fill="auto"/>
          </w:tcPr>
          <w:p w:rsidR="00DF3CCD" w:rsidRDefault="00DF3CCD">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b/>
                <w:color w:val="000000"/>
                <w:sz w:val="22"/>
                <w:szCs w:val="22"/>
              </w:rPr>
            </w:pPr>
          </w:p>
        </w:tc>
      </w:tr>
    </w:tbl>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u w:val="single"/>
        </w:rPr>
        <w:t>Напомена:</w:t>
      </w:r>
      <w:r>
        <w:rPr>
          <w:b/>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w:t>
      </w:r>
      <w:r>
        <w:rPr>
          <w:color w:val="000000"/>
          <w:sz w:val="22"/>
          <w:szCs w:val="22"/>
        </w:rPr>
        <w:t>мерака, да се попуни и достави за сваког понуђача који је учесник у заједничкој понуди.</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ind w:left="810"/>
        <w:jc w:val="both"/>
        <w:rPr>
          <w:b/>
          <w:color w:val="000000"/>
          <w:sz w:val="22"/>
          <w:szCs w:val="22"/>
        </w:rPr>
      </w:pPr>
      <w:r>
        <w:rPr>
          <w:b/>
          <w:color w:val="000000"/>
          <w:sz w:val="22"/>
          <w:szCs w:val="22"/>
        </w:rPr>
        <w:t xml:space="preserve">5)ОПИС ПРЕДМЕТА НАБАВКЕ: </w:t>
      </w:r>
      <w:r>
        <w:rPr>
          <w:color w:val="000000"/>
          <w:sz w:val="22"/>
          <w:szCs w:val="22"/>
        </w:rPr>
        <w:t>јавна набавка добара –  грађевински материјали и припадајући производи</w:t>
      </w:r>
      <w:r>
        <w:rPr>
          <w:b/>
          <w:color w:val="000000"/>
          <w:sz w:val="22"/>
          <w:szCs w:val="22"/>
        </w:rPr>
        <w:t>, ЈНМВ број 2 /19</w:t>
      </w:r>
    </w:p>
    <w:p w:rsidR="00DF3CCD" w:rsidRDefault="00DF3CCD">
      <w:pPr>
        <w:pStyle w:val="normal0"/>
        <w:pBdr>
          <w:top w:val="nil"/>
          <w:left w:val="nil"/>
          <w:bottom w:val="nil"/>
          <w:right w:val="nil"/>
          <w:between w:val="nil"/>
        </w:pBdr>
        <w:jc w:val="both"/>
        <w:rPr>
          <w:b/>
          <w:color w:val="000000"/>
          <w:sz w:val="22"/>
          <w:szCs w:val="22"/>
        </w:rPr>
      </w:pPr>
    </w:p>
    <w:tbl>
      <w:tblPr>
        <w:tblStyle w:val="a9"/>
        <w:tblW w:w="8950" w:type="dxa"/>
        <w:tblLayout w:type="fixed"/>
        <w:tblLook w:val="0000"/>
      </w:tblPr>
      <w:tblGrid>
        <w:gridCol w:w="4240"/>
        <w:gridCol w:w="4710"/>
      </w:tblGrid>
      <w:tr w:rsidR="00DF3CCD">
        <w:tc>
          <w:tcPr>
            <w:tcW w:w="424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 xml:space="preserve">Укупна цена без ПДВ-а </w:t>
            </w:r>
          </w:p>
          <w:p w:rsidR="00DF3CCD" w:rsidRDefault="00DF3CCD">
            <w:pPr>
              <w:pStyle w:val="normal0"/>
              <w:pBdr>
                <w:top w:val="nil"/>
                <w:left w:val="nil"/>
                <w:bottom w:val="nil"/>
                <w:right w:val="nil"/>
                <w:between w:val="nil"/>
              </w:pBdr>
              <w:jc w:val="both"/>
              <w:rPr>
                <w:color w:val="FF0000"/>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color w:val="FF0000"/>
                <w:sz w:val="22"/>
                <w:szCs w:val="22"/>
              </w:rPr>
            </w:pPr>
          </w:p>
          <w:p w:rsidR="00DF3CCD" w:rsidRDefault="00DF3CCD">
            <w:pPr>
              <w:pStyle w:val="normal0"/>
              <w:pBdr>
                <w:top w:val="nil"/>
                <w:left w:val="nil"/>
                <w:bottom w:val="nil"/>
                <w:right w:val="nil"/>
                <w:between w:val="nil"/>
              </w:pBdr>
              <w:jc w:val="both"/>
              <w:rPr>
                <w:color w:val="FF0000"/>
                <w:sz w:val="22"/>
                <w:szCs w:val="22"/>
              </w:rPr>
            </w:pPr>
          </w:p>
        </w:tc>
      </w:tr>
      <w:tr w:rsidR="00DF3CCD">
        <w:tc>
          <w:tcPr>
            <w:tcW w:w="424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FF0000"/>
                <w:sz w:val="22"/>
                <w:szCs w:val="22"/>
              </w:rPr>
            </w:pPr>
            <w:r>
              <w:rPr>
                <w:color w:val="000000"/>
                <w:sz w:val="22"/>
                <w:szCs w:val="22"/>
              </w:rPr>
              <w:t>Износ ПДВ-а</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color w:val="FF0000"/>
                <w:sz w:val="22"/>
                <w:szCs w:val="22"/>
              </w:rPr>
            </w:pPr>
          </w:p>
          <w:p w:rsidR="00DF3CCD" w:rsidRDefault="00DF3CCD">
            <w:pPr>
              <w:pStyle w:val="normal0"/>
              <w:pBdr>
                <w:top w:val="nil"/>
                <w:left w:val="nil"/>
                <w:bottom w:val="nil"/>
                <w:right w:val="nil"/>
                <w:between w:val="nil"/>
              </w:pBdr>
              <w:jc w:val="both"/>
              <w:rPr>
                <w:color w:val="FF0000"/>
                <w:sz w:val="22"/>
                <w:szCs w:val="22"/>
              </w:rPr>
            </w:pPr>
          </w:p>
          <w:p w:rsidR="00DF3CCD" w:rsidRDefault="00DF3CCD">
            <w:pPr>
              <w:pStyle w:val="normal0"/>
              <w:pBdr>
                <w:top w:val="nil"/>
                <w:left w:val="nil"/>
                <w:bottom w:val="nil"/>
                <w:right w:val="nil"/>
                <w:between w:val="nil"/>
              </w:pBdr>
              <w:jc w:val="both"/>
              <w:rPr>
                <w:color w:val="FF0000"/>
                <w:sz w:val="22"/>
                <w:szCs w:val="22"/>
              </w:rPr>
            </w:pPr>
          </w:p>
        </w:tc>
      </w:tr>
      <w:tr w:rsidR="00DF3CCD">
        <w:tc>
          <w:tcPr>
            <w:tcW w:w="424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Укупна цена са ПДВ-ом</w:t>
            </w:r>
          </w:p>
          <w:p w:rsidR="00DF3CCD" w:rsidRDefault="00DF3CCD">
            <w:pPr>
              <w:pStyle w:val="normal0"/>
              <w:pBdr>
                <w:top w:val="nil"/>
                <w:left w:val="nil"/>
                <w:bottom w:val="nil"/>
                <w:right w:val="nil"/>
                <w:between w:val="nil"/>
              </w:pBdr>
              <w:jc w:val="both"/>
              <w:rPr>
                <w:color w:val="000000"/>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both"/>
              <w:rPr>
                <w:color w:val="FF0000"/>
                <w:sz w:val="22"/>
                <w:szCs w:val="22"/>
              </w:rPr>
            </w:pPr>
          </w:p>
        </w:tc>
      </w:tr>
    </w:tbl>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rPr>
          <w:b/>
          <w:color w:val="000000"/>
          <w:sz w:val="22"/>
          <w:szCs w:val="22"/>
        </w:rPr>
      </w:pPr>
      <w:r>
        <w:rPr>
          <w:color w:val="000000"/>
          <w:sz w:val="22"/>
          <w:szCs w:val="22"/>
        </w:rPr>
        <w:t xml:space="preserve">   </w:t>
      </w:r>
    </w:p>
    <w:p w:rsidR="00DF3CCD" w:rsidRDefault="003F24D8">
      <w:pPr>
        <w:pStyle w:val="normal0"/>
        <w:widowControl w:val="0"/>
        <w:numPr>
          <w:ilvl w:val="1"/>
          <w:numId w:val="3"/>
        </w:numPr>
        <w:pBdr>
          <w:top w:val="nil"/>
          <w:left w:val="nil"/>
          <w:bottom w:val="nil"/>
          <w:right w:val="nil"/>
          <w:between w:val="nil"/>
        </w:pBdr>
        <w:tabs>
          <w:tab w:val="left" w:pos="0"/>
        </w:tabs>
        <w:rPr>
          <w:color w:val="000000"/>
          <w:sz w:val="22"/>
          <w:szCs w:val="22"/>
        </w:rPr>
      </w:pPr>
      <w:r>
        <w:rPr>
          <w:b/>
          <w:color w:val="000000"/>
          <w:sz w:val="22"/>
          <w:szCs w:val="22"/>
        </w:rPr>
        <w:t>Рок важења понуде</w:t>
      </w:r>
      <w:r>
        <w:rPr>
          <w:color w:val="000000"/>
          <w:sz w:val="22"/>
          <w:szCs w:val="22"/>
        </w:rPr>
        <w:t xml:space="preserve">:___________дана </w:t>
      </w:r>
      <w:r>
        <w:rPr>
          <w:i/>
          <w:color w:val="000000"/>
          <w:sz w:val="22"/>
          <w:szCs w:val="22"/>
        </w:rPr>
        <w:t>(минимум 30 дана од дана отварања понуде</w:t>
      </w:r>
      <w:r>
        <w:rPr>
          <w:color w:val="000000"/>
          <w:sz w:val="22"/>
          <w:szCs w:val="22"/>
        </w:rPr>
        <w:t>)</w:t>
      </w:r>
    </w:p>
    <w:p w:rsidR="00DF3CCD" w:rsidRDefault="00DF3CCD">
      <w:pPr>
        <w:pStyle w:val="normal0"/>
        <w:pBdr>
          <w:top w:val="nil"/>
          <w:left w:val="nil"/>
          <w:bottom w:val="nil"/>
          <w:right w:val="nil"/>
          <w:between w:val="nil"/>
        </w:pBdr>
        <w:rPr>
          <w:color w:val="000000"/>
          <w:sz w:val="22"/>
          <w:szCs w:val="22"/>
        </w:rPr>
      </w:pPr>
    </w:p>
    <w:p w:rsidR="00DF3CCD" w:rsidRDefault="003F24D8">
      <w:pPr>
        <w:pStyle w:val="normal0"/>
        <w:widowControl w:val="0"/>
        <w:numPr>
          <w:ilvl w:val="1"/>
          <w:numId w:val="3"/>
        </w:numPr>
        <w:pBdr>
          <w:top w:val="nil"/>
          <w:left w:val="nil"/>
          <w:bottom w:val="nil"/>
          <w:right w:val="nil"/>
          <w:between w:val="nil"/>
        </w:pBdr>
        <w:tabs>
          <w:tab w:val="left" w:pos="0"/>
        </w:tabs>
        <w:rPr>
          <w:i/>
          <w:color w:val="000000"/>
          <w:sz w:val="22"/>
          <w:szCs w:val="22"/>
        </w:rPr>
      </w:pPr>
      <w:r>
        <w:rPr>
          <w:b/>
          <w:color w:val="000000"/>
          <w:sz w:val="22"/>
          <w:szCs w:val="22"/>
        </w:rPr>
        <w:t xml:space="preserve">Рок плаћања износи  45 </w:t>
      </w:r>
      <w:r>
        <w:rPr>
          <w:color w:val="000000"/>
          <w:sz w:val="22"/>
          <w:szCs w:val="22"/>
        </w:rPr>
        <w:t>дана од датума  пријема фактуре/рачуна</w:t>
      </w:r>
    </w:p>
    <w:p w:rsidR="00DF3CCD" w:rsidRDefault="003F24D8">
      <w:pPr>
        <w:pStyle w:val="normal0"/>
        <w:widowControl w:val="0"/>
        <w:pBdr>
          <w:top w:val="nil"/>
          <w:left w:val="nil"/>
          <w:bottom w:val="nil"/>
          <w:right w:val="nil"/>
          <w:between w:val="nil"/>
        </w:pBdr>
        <w:rPr>
          <w:i/>
          <w:color w:val="000000"/>
          <w:sz w:val="22"/>
          <w:szCs w:val="22"/>
        </w:rPr>
      </w:pPr>
      <w:r>
        <w:rPr>
          <w:i/>
          <w:color w:val="000000"/>
          <w:sz w:val="22"/>
          <w:szCs w:val="22"/>
        </w:rPr>
        <w:t xml:space="preserve">                                                                                  </w:t>
      </w: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widowControl w:val="0"/>
        <w:numPr>
          <w:ilvl w:val="1"/>
          <w:numId w:val="3"/>
        </w:numPr>
        <w:pBdr>
          <w:top w:val="nil"/>
          <w:left w:val="nil"/>
          <w:bottom w:val="nil"/>
          <w:right w:val="nil"/>
          <w:between w:val="nil"/>
        </w:pBdr>
        <w:tabs>
          <w:tab w:val="left" w:pos="0"/>
        </w:tabs>
        <w:rPr>
          <w:color w:val="000000"/>
          <w:sz w:val="22"/>
          <w:szCs w:val="22"/>
        </w:rPr>
      </w:pPr>
      <w:r>
        <w:rPr>
          <w:b/>
          <w:color w:val="000000"/>
          <w:sz w:val="22"/>
          <w:szCs w:val="22"/>
        </w:rPr>
        <w:t>Место испоруке:</w:t>
      </w:r>
      <w:r>
        <w:rPr>
          <w:color w:val="000000"/>
          <w:sz w:val="22"/>
          <w:szCs w:val="22"/>
        </w:rPr>
        <w:t xml:space="preserve"> седиште наручиоца , ул. Матије Корвина бр.18, Бачка Топола </w:t>
      </w:r>
    </w:p>
    <w:p w:rsidR="00DF3CCD" w:rsidRDefault="00DF3CCD">
      <w:pPr>
        <w:pStyle w:val="normal0"/>
        <w:widowControl w:val="0"/>
        <w:pBdr>
          <w:top w:val="nil"/>
          <w:left w:val="nil"/>
          <w:bottom w:val="nil"/>
          <w:right w:val="nil"/>
          <w:between w:val="nil"/>
        </w:pBdr>
        <w:rPr>
          <w:color w:val="000000"/>
          <w:sz w:val="22"/>
          <w:szCs w:val="22"/>
        </w:rPr>
      </w:pPr>
    </w:p>
    <w:p w:rsidR="00DF3CCD" w:rsidRDefault="003F24D8">
      <w:pPr>
        <w:pStyle w:val="normal0"/>
        <w:widowControl w:val="0"/>
        <w:numPr>
          <w:ilvl w:val="1"/>
          <w:numId w:val="3"/>
        </w:numPr>
        <w:pBdr>
          <w:top w:val="nil"/>
          <w:left w:val="nil"/>
          <w:bottom w:val="nil"/>
          <w:right w:val="nil"/>
          <w:between w:val="nil"/>
        </w:pBdr>
        <w:tabs>
          <w:tab w:val="left" w:pos="0"/>
        </w:tabs>
        <w:rPr>
          <w:i/>
          <w:color w:val="000000"/>
          <w:sz w:val="22"/>
          <w:szCs w:val="22"/>
        </w:rPr>
      </w:pPr>
      <w:r>
        <w:rPr>
          <w:b/>
          <w:color w:val="000000"/>
          <w:sz w:val="22"/>
          <w:szCs w:val="22"/>
        </w:rPr>
        <w:t>Рок  испоруке</w:t>
      </w:r>
      <w:r>
        <w:rPr>
          <w:color w:val="000000"/>
          <w:sz w:val="22"/>
          <w:szCs w:val="22"/>
        </w:rPr>
        <w:t xml:space="preserve">: ___________________дана од дана достављања захтева наручиоца ( </w:t>
      </w:r>
      <w:r>
        <w:rPr>
          <w:i/>
          <w:color w:val="000000"/>
          <w:sz w:val="22"/>
          <w:szCs w:val="22"/>
        </w:rPr>
        <w:t>не дуже од 3 дана од дана достављања захтева за испоруку)</w:t>
      </w: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ind w:left="360"/>
        <w:jc w:val="both"/>
        <w:rPr>
          <w:b/>
          <w:color w:val="000000"/>
          <w:sz w:val="22"/>
          <w:szCs w:val="22"/>
        </w:rPr>
      </w:pP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ПОНУЂАЧ</w:t>
      </w:r>
    </w:p>
    <w:p w:rsidR="00DF3CCD" w:rsidRDefault="003F24D8">
      <w:pPr>
        <w:pStyle w:val="normal0"/>
        <w:pBdr>
          <w:top w:val="nil"/>
          <w:left w:val="nil"/>
          <w:bottom w:val="nil"/>
          <w:right w:val="nil"/>
          <w:between w:val="nil"/>
        </w:pBdr>
        <w:tabs>
          <w:tab w:val="left" w:pos="7290"/>
        </w:tabs>
        <w:jc w:val="both"/>
        <w:rPr>
          <w:color w:val="000000"/>
          <w:sz w:val="22"/>
          <w:szCs w:val="22"/>
        </w:rPr>
      </w:pPr>
      <w:r>
        <w:rPr>
          <w:color w:val="000000"/>
          <w:sz w:val="22"/>
          <w:szCs w:val="22"/>
        </w:rPr>
        <w:t xml:space="preserve"> </w:t>
      </w:r>
      <w:r>
        <w:rPr>
          <w:color w:val="000000"/>
          <w:sz w:val="22"/>
          <w:szCs w:val="22"/>
        </w:rPr>
        <w:tab/>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Датум:___________________                                                  _____________________________</w:t>
      </w: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 xml:space="preserve">                             М.П.</w:t>
      </w:r>
      <w:r>
        <w:rPr>
          <w:color w:val="000000"/>
          <w:sz w:val="22"/>
          <w:szCs w:val="22"/>
        </w:rPr>
        <w:tab/>
        <w:t xml:space="preserve">           потпис овлашћеног лица понуђача</w:t>
      </w:r>
      <w:r>
        <w:rPr>
          <w:color w:val="000000"/>
          <w:sz w:val="22"/>
          <w:szCs w:val="22"/>
        </w:rPr>
        <w:tab/>
      </w: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rPr>
          <w:i/>
          <w:color w:val="000000"/>
          <w:sz w:val="22"/>
          <w:szCs w:val="22"/>
        </w:rPr>
      </w:pPr>
      <w:r>
        <w:rPr>
          <w:i/>
          <w:color w:val="000000"/>
          <w:sz w:val="22"/>
          <w:szCs w:val="22"/>
        </w:rPr>
        <w:t>Напомене:</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Образац понуде понуђач мора да попуни, овери печатом и потпише, чиме потврђује да су</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тачни подаци који су у обрасцу понуде наведени. Уколико понуђачи подносе заједни</w:t>
      </w:r>
      <w:r>
        <w:rPr>
          <w:i/>
          <w:color w:val="000000"/>
          <w:sz w:val="22"/>
          <w:szCs w:val="22"/>
        </w:rPr>
        <w:t>чку</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понуду, група понуђача може да се определи да образац понуде потписују и печатом</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оверавају сви понуђачи из групе понуђача или група понуђача може да одреди једног</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понуђача из групе који ће попунити, потписати и печатом оверити образац понуде.</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Уколико је предмет јавне набавке обликован у више партија, понуђачи ће попуњавати</w:t>
      </w:r>
    </w:p>
    <w:p w:rsidR="00DF3CCD" w:rsidRDefault="003F24D8">
      <w:pPr>
        <w:pStyle w:val="normal0"/>
        <w:pBdr>
          <w:top w:val="nil"/>
          <w:left w:val="nil"/>
          <w:bottom w:val="nil"/>
          <w:right w:val="nil"/>
          <w:between w:val="nil"/>
        </w:pBdr>
        <w:jc w:val="both"/>
        <w:rPr>
          <w:color w:val="000000"/>
          <w:sz w:val="22"/>
          <w:szCs w:val="22"/>
        </w:rPr>
      </w:pPr>
      <w:r>
        <w:rPr>
          <w:i/>
          <w:color w:val="000000"/>
          <w:sz w:val="22"/>
          <w:szCs w:val="22"/>
        </w:rPr>
        <w:t>образац понуде за сваку партију посебно.</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i/>
          <w:color w:val="000000"/>
          <w:sz w:val="22"/>
          <w:szCs w:val="22"/>
          <w:shd w:val="clear" w:color="auto" w:fill="C6D9F1"/>
        </w:rPr>
        <w:t xml:space="preserve"> V.2. ОБРАЗАЦ СТРУКТУРЕ ЦЕНЕ СА УПУСТВОМ КАКО ДА СЕ ПОПУНИ</w:t>
      </w:r>
    </w:p>
    <w:p w:rsidR="00DF3CCD" w:rsidRDefault="00DF3CCD">
      <w:pPr>
        <w:pStyle w:val="normal0"/>
        <w:pBdr>
          <w:top w:val="nil"/>
          <w:left w:val="nil"/>
          <w:bottom w:val="nil"/>
          <w:right w:val="nil"/>
          <w:between w:val="nil"/>
        </w:pBdr>
        <w:ind w:left="360"/>
        <w:jc w:val="both"/>
        <w:rPr>
          <w:b/>
          <w:color w:val="000000"/>
          <w:sz w:val="22"/>
          <w:szCs w:val="22"/>
        </w:rPr>
      </w:pPr>
    </w:p>
    <w:tbl>
      <w:tblPr>
        <w:tblStyle w:val="aa"/>
        <w:tblW w:w="10085" w:type="dxa"/>
        <w:tblLayout w:type="fixed"/>
        <w:tblLook w:val="0000"/>
      </w:tblPr>
      <w:tblGrid>
        <w:gridCol w:w="615"/>
        <w:gridCol w:w="3555"/>
        <w:gridCol w:w="990"/>
        <w:gridCol w:w="1035"/>
        <w:gridCol w:w="1950"/>
        <w:gridCol w:w="1940"/>
      </w:tblGrid>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Р.бр</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МАТЕРИЈАЛ</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Јед.м.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 xml:space="preserve"> Кол.</w:t>
            </w:r>
          </w:p>
        </w:tc>
        <w:tc>
          <w:tcPr>
            <w:tcW w:w="195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Jedinična cena bez PDV-a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Ukupna cena bez PDV-a</w:t>
            </w: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1</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2</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3</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4</w:t>
            </w:r>
          </w:p>
        </w:tc>
        <w:tc>
          <w:tcPr>
            <w:tcW w:w="195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5</w:t>
            </w:r>
          </w:p>
        </w:tc>
        <w:tc>
          <w:tcPr>
            <w:tcW w:w="1940"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color w:val="000000"/>
                <w:sz w:val="22"/>
                <w:szCs w:val="22"/>
              </w:rPr>
              <w:t>6</w:t>
            </w: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Шљунак до 31,5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48</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Песак (дунавски)</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Песак (жути)</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 50/1,42.5</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5. </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Пуна опека</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20.000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Енергетски блок 10 цм 380x100x238</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2125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7.</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Енергетски блок 25 цм 380x250x238</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3452</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8.</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Гитер цигла рељефна за фасаду, прва класа 250x120x60</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1500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9. </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Вентилациони блок фи 18 250x190x190</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60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10.</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Вентилациони блок фи 18 са бочним отвором фи 130</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4</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11.</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Туцаник гранулација од 15 мм до 30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400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12.</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rPr>
                <w:color w:val="000000"/>
                <w:sz w:val="22"/>
                <w:szCs w:val="22"/>
              </w:rPr>
            </w:pPr>
            <w:r>
              <w:rPr>
                <w:color w:val="000000"/>
                <w:sz w:val="22"/>
                <w:szCs w:val="22"/>
              </w:rPr>
              <w:t>Туцаник гранулација 0,8 мм до 15 мм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13.</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Ивичњаци 58x18x24</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100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ПВЦ фолија  0.15мм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300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Подне керамичке плочице,  прва класа 33x33</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Зидне керамичке плочице,прва класа 25x40</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17.</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даска 25 цм x25 ммx4м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12</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18.</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штафла 5/8</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800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19.</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греда 10цмx12цмx6м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20.</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Јелова фосна 250 мм x50 мм x 5</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21.</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Ексер 50-200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40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22.</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Арм.бет.стуб.  Kosi 10x25 (3,25м)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23.</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Мрежаста арматура q-138</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 24.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Мрежаста арматура q-524</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25.</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Извучено бетонско гвожђе фи 8,6м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1000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26.</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Плетена поц-жица  за ограде ,х=2м, 60 ммx60 мм,дебљина жице 2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600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27.</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Паљена жица 1,2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28.</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Поцинк.жица 1,2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29.</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Поцинк.жица 3,1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50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30.</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Кутијасти профил 40 x 40 дебелозидни,6м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400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31.</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Винкла 40x40,6м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100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32.</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Пљоснато жељезо д=3 мм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125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33.</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Црни лим,ТВЛ,2мx1м, д= 3 мм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1500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 xml:space="preserve">Електрода 2,5 Јадран или одговарајућа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13,5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Резна плоча за метал 115x1 mm</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36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Резна плоча за метал 115x3 mm</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37.</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Течни пластификатор за малтере Сика миx плус 1/1 или одговарајући</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60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38.</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Шмиргл папир- за метал П-80</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25</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39.</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Алуминијумски ребрасти лим газиште 2/3 1x2м</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20</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40.</w:t>
            </w:r>
          </w:p>
        </w:tc>
        <w:tc>
          <w:tcPr>
            <w:tcW w:w="355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Врело водоотпорне еко блажуке 20 мм, 220x115 цм или одговарајући</w:t>
            </w:r>
          </w:p>
        </w:tc>
        <w:tc>
          <w:tcPr>
            <w:tcW w:w="990"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4"/>
                <w:szCs w:val="24"/>
              </w:rPr>
            </w:pPr>
            <w:r>
              <w:rPr>
                <w:color w:val="000000"/>
                <w:sz w:val="22"/>
                <w:szCs w:val="22"/>
              </w:rPr>
              <w:t xml:space="preserve">       21</w:t>
            </w:r>
          </w:p>
        </w:tc>
        <w:tc>
          <w:tcPr>
            <w:tcW w:w="1950"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4"/>
                <w:szCs w:val="24"/>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41.</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Кутијасти профил дебелозидни 60x80 4мм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42.</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Флексибилно лепило за керамичке плочице Роефиx Флеx Ецо Ц2ТЕ 25/1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4"/>
                <w:szCs w:val="24"/>
              </w:rPr>
              <w:t>43</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БК Бонд подлога за керамичке плочице 1л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основни малтер 35/1 Роефиx 510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зидарски малтер 25/1 Роефиx 950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Цементни естих Церести ЦН 69 самонивелишућа маса 25/1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4"/>
                <w:szCs w:val="24"/>
              </w:rPr>
              <w:t>47</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Цересит ЦС8 Силикон 300 мл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24</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4"/>
                <w:szCs w:val="24"/>
              </w:rPr>
            </w:pPr>
            <w:r>
              <w:rPr>
                <w:color w:val="000000"/>
                <w:sz w:val="24"/>
                <w:szCs w:val="24"/>
              </w:rPr>
              <w:t>48</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4"/>
                <w:szCs w:val="24"/>
              </w:rPr>
              <w:t>Бекамент подлога 9:1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49</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Кречна глет маса 25/1 Роефиx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50</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Инстант бетон 25/1 Роефиx ЦЦ 696 за постављање стубова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51</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Малтер за постављање шахтова 20 кг Цретео Гала ЦЦ600  или одговарајући</w:t>
            </w:r>
          </w:p>
        </w:tc>
        <w:tc>
          <w:tcPr>
            <w:tcW w:w="99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52</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Малтер за поправку асфалта (летњи) 20 кг Цретео Гала ЦЦ 608 или одговарајући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53</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Малтер за поправку асфалта (зимски) 20 кг Цретео Гала ЦЦ 608 или одговарајући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Универзални малтер за реновирање и изравњивање 25/1  Роефиx Реноплус или одговарајући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Гашени креч 25/1</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2500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Хидрант креч 20/1</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2500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57</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Жица за малтерисање 1м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м2</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58</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Бодљикава жица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59</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Наранџаста заштитна ограда 1.8м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60</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Ушице за катанац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61</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Грађевински конац жути 50м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62</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Трака за обележавање 75 мм x 100м жута-црна</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63</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Трака за обележевање 75 мм x 100м црвена-бела</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Флуо спреј за обележавање 400 мл боја рефлектујућа наранџа</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Поцинковани затезачи за жицу фи 3</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Сика Антифрост 1/1 или одговарајући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67</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Сика Пласторете Н адитив за водонепропусно бетон 20 кг или одговарјући</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68</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Брзовезујући инстант бетон 25 кг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69</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Аквавел битуменска валовита плоча 2000   950 мм-зелена</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70</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Ексери за битуменске плоче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360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71</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Сика Блак Сеал БТ 300 мл или одговарајући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24</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72</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ГВ40 оксидиране битуменске траке са армирајућим слојем од стакленог вела 4 мм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56</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73</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Плус Л8 површинска дренажа -чепаста фолија, висина испупчења 8 мм тежина 400г/м²</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56</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74</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Заптивна битуменска самолепљива трака за кондор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34</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75</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Геотекстилиа термофиксирани пропилен 200 гр/м²</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м²</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75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76</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Битуменска маса за хладан поступак 5 кг</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30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77</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Тytan профессионал 60 мп универзалан лепак за пиштољ 750 мл или  одговарајући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16</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78</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Пур пена универзална нискоекспандирајућа 750 мл за пиштољ</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12</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79</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Чистач пур пене 500 мл </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5</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61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80</w:t>
            </w:r>
          </w:p>
        </w:tc>
        <w:tc>
          <w:tcPr>
            <w:tcW w:w="355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Извучено бетонско гвожђе фи 16,6м</w:t>
            </w:r>
          </w:p>
        </w:tc>
        <w:tc>
          <w:tcPr>
            <w:tcW w:w="990"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кг</w:t>
            </w:r>
          </w:p>
        </w:tc>
        <w:tc>
          <w:tcPr>
            <w:tcW w:w="1035" w:type="dxa"/>
            <w:tcBorders>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right"/>
              <w:rPr>
                <w:color w:val="000000"/>
                <w:sz w:val="22"/>
                <w:szCs w:val="22"/>
              </w:rPr>
            </w:pPr>
            <w:r>
              <w:rPr>
                <w:color w:val="000000"/>
                <w:sz w:val="22"/>
                <w:szCs w:val="22"/>
              </w:rPr>
              <w:t xml:space="preserve">    1000</w:t>
            </w:r>
          </w:p>
        </w:tc>
        <w:tc>
          <w:tcPr>
            <w:tcW w:w="1950" w:type="dxa"/>
            <w:tcBorders>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c>
          <w:tcPr>
            <w:tcW w:w="1940" w:type="dxa"/>
            <w:tcBorders>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bl>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Упутство за попуњавање обрасца структуре цене: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треба да попуни образац структуре цене на следећи начин:</w:t>
      </w:r>
    </w:p>
    <w:p w:rsidR="00DF3CCD" w:rsidRDefault="003F24D8">
      <w:pPr>
        <w:pStyle w:val="normal0"/>
        <w:numPr>
          <w:ilvl w:val="0"/>
          <w:numId w:val="1"/>
        </w:numPr>
        <w:pBdr>
          <w:top w:val="nil"/>
          <w:left w:val="nil"/>
          <w:bottom w:val="nil"/>
          <w:right w:val="nil"/>
          <w:between w:val="nil"/>
        </w:pBdr>
        <w:jc w:val="both"/>
        <w:rPr>
          <w:color w:val="000000"/>
        </w:rPr>
      </w:pPr>
      <w:r>
        <w:rPr>
          <w:color w:val="000000"/>
          <w:sz w:val="22"/>
          <w:szCs w:val="22"/>
        </w:rPr>
        <w:t>у колони 5.уписати колико износи јединична цена без ПДВ-а, за сваки тражени предмет јавне набавке;</w:t>
      </w:r>
    </w:p>
    <w:p w:rsidR="00DF3CCD" w:rsidRDefault="003F24D8">
      <w:pPr>
        <w:pStyle w:val="normal0"/>
        <w:numPr>
          <w:ilvl w:val="0"/>
          <w:numId w:val="1"/>
        </w:numPr>
        <w:pBdr>
          <w:top w:val="nil"/>
          <w:left w:val="nil"/>
          <w:bottom w:val="nil"/>
          <w:right w:val="nil"/>
          <w:between w:val="nil"/>
        </w:pBdr>
        <w:jc w:val="both"/>
        <w:rPr>
          <w:color w:val="000000"/>
        </w:rPr>
      </w:pPr>
      <w:r>
        <w:rPr>
          <w:color w:val="000000"/>
          <w:sz w:val="22"/>
          <w:szCs w:val="22"/>
        </w:rPr>
        <w:t>у колони 6. уписати колико износи укупна цена без ПДВ-а ,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4.);На крају уписати укупну цену п</w:t>
      </w:r>
      <w:r>
        <w:rPr>
          <w:color w:val="000000"/>
          <w:sz w:val="22"/>
          <w:szCs w:val="22"/>
        </w:rPr>
        <w:t>редмета набавке без ПДВ-а.</w:t>
      </w:r>
    </w:p>
    <w:tbl>
      <w:tblPr>
        <w:tblStyle w:val="ab"/>
        <w:tblW w:w="9269" w:type="dxa"/>
        <w:tblLayout w:type="fixed"/>
        <w:tblLook w:val="0000"/>
      </w:tblPr>
      <w:tblGrid>
        <w:gridCol w:w="3080"/>
        <w:gridCol w:w="3066"/>
        <w:gridCol w:w="3096"/>
        <w:gridCol w:w="27"/>
      </w:tblGrid>
      <w:tr w:rsidR="00DF3CCD">
        <w:tc>
          <w:tcPr>
            <w:tcW w:w="3080" w:type="dxa"/>
            <w:shd w:val="clear" w:color="auto" w:fill="auto"/>
            <w:vAlign w:val="center"/>
          </w:tcPr>
          <w:p w:rsidR="00DF3CCD" w:rsidRDefault="003F24D8">
            <w:pPr>
              <w:pStyle w:val="normal0"/>
              <w:pBdr>
                <w:top w:val="nil"/>
                <w:left w:val="nil"/>
                <w:bottom w:val="nil"/>
                <w:right w:val="nil"/>
                <w:between w:val="nil"/>
              </w:pBdr>
              <w:spacing w:after="120" w:line="480" w:lineRule="auto"/>
              <w:rPr>
                <w:color w:val="000000"/>
                <w:sz w:val="22"/>
                <w:szCs w:val="22"/>
              </w:rPr>
            </w:pPr>
            <w:r>
              <w:rPr>
                <w:color w:val="000000"/>
                <w:sz w:val="22"/>
                <w:szCs w:val="22"/>
              </w:rPr>
              <w:t xml:space="preserve">  Датум:</w:t>
            </w:r>
          </w:p>
        </w:tc>
        <w:tc>
          <w:tcPr>
            <w:tcW w:w="3066"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6"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 xml:space="preserve">     Потпис понуђача</w:t>
            </w:r>
          </w:p>
        </w:tc>
        <w:tc>
          <w:tcPr>
            <w:tcW w:w="27" w:type="dxa"/>
            <w:shd w:val="clear" w:color="auto" w:fill="auto"/>
          </w:tcPr>
          <w:p w:rsidR="00DF3CCD" w:rsidRDefault="00DF3CCD">
            <w:pPr>
              <w:pStyle w:val="normal0"/>
              <w:pBdr>
                <w:top w:val="nil"/>
                <w:left w:val="nil"/>
                <w:bottom w:val="nil"/>
                <w:right w:val="nil"/>
                <w:between w:val="nil"/>
              </w:pBdr>
              <w:rPr>
                <w:color w:val="000000"/>
                <w:sz w:val="24"/>
                <w:szCs w:val="24"/>
              </w:rPr>
            </w:pPr>
          </w:p>
        </w:tc>
      </w:tr>
      <w:tr w:rsidR="00DF3CCD">
        <w:tc>
          <w:tcPr>
            <w:tcW w:w="3080" w:type="dxa"/>
            <w:tcBorders>
              <w:top w:val="single" w:sz="4" w:space="0" w:color="000080"/>
              <w:left w:val="single" w:sz="4" w:space="0" w:color="000080"/>
              <w:bottom w:val="single" w:sz="4" w:space="0" w:color="00008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c>
          <w:tcPr>
            <w:tcW w:w="3066" w:type="dxa"/>
            <w:tcBorders>
              <w:left w:val="single" w:sz="4" w:space="0" w:color="000080"/>
            </w:tcBorders>
            <w:shd w:val="clear" w:color="auto" w:fill="auto"/>
          </w:tcPr>
          <w:p w:rsidR="00DF3CCD" w:rsidRDefault="003F24D8">
            <w:pPr>
              <w:pStyle w:val="normal0"/>
              <w:pBdr>
                <w:top w:val="nil"/>
                <w:left w:val="nil"/>
                <w:bottom w:val="nil"/>
                <w:right w:val="nil"/>
                <w:between w:val="nil"/>
              </w:pBdr>
              <w:spacing w:after="120" w:line="480" w:lineRule="auto"/>
              <w:jc w:val="both"/>
              <w:rPr>
                <w:color w:val="000000"/>
                <w:sz w:val="22"/>
                <w:szCs w:val="22"/>
              </w:rPr>
            </w:pPr>
            <w:r>
              <w:rPr>
                <w:color w:val="000000"/>
                <w:sz w:val="22"/>
                <w:szCs w:val="22"/>
              </w:rPr>
              <w:t xml:space="preserve">  </w:t>
            </w:r>
          </w:p>
        </w:tc>
        <w:tc>
          <w:tcPr>
            <w:tcW w:w="3123" w:type="dxa"/>
            <w:gridSpan w:val="2"/>
            <w:tcBorders>
              <w:top w:val="single" w:sz="4" w:space="0" w:color="000080"/>
              <w:left w:val="single" w:sz="4" w:space="0" w:color="000080"/>
              <w:bottom w:val="single" w:sz="4" w:space="0" w:color="000080"/>
              <w:right w:val="single" w:sz="4" w:space="0" w:color="00008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r>
    </w:tbl>
    <w:p w:rsidR="00DF3CCD" w:rsidRDefault="00DF3CCD">
      <w:pPr>
        <w:pStyle w:val="normal0"/>
        <w:pBdr>
          <w:top w:val="nil"/>
          <w:left w:val="nil"/>
          <w:bottom w:val="nil"/>
          <w:right w:val="nil"/>
          <w:between w:val="nil"/>
        </w:pBdr>
        <w:tabs>
          <w:tab w:val="left" w:pos="6028"/>
        </w:tabs>
        <w:jc w:val="both"/>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V.3 ОБРАЗАЦ ТРОШКОВА ПРИПРЕМЕ ПОНУДЕ</w:t>
      </w:r>
    </w:p>
    <w:p w:rsidR="00DF3CCD" w:rsidRDefault="00DF3CCD">
      <w:pPr>
        <w:pStyle w:val="normal0"/>
        <w:pBdr>
          <w:top w:val="nil"/>
          <w:left w:val="nil"/>
          <w:bottom w:val="nil"/>
          <w:right w:val="nil"/>
          <w:between w:val="nil"/>
        </w:pBdr>
        <w:shd w:val="clear" w:color="auto" w:fill="C6D9F1"/>
        <w:jc w:val="center"/>
        <w:rPr>
          <w:b/>
          <w:i/>
          <w:color w:val="000000"/>
          <w:sz w:val="22"/>
          <w:szCs w:val="22"/>
        </w:rPr>
      </w:pPr>
    </w:p>
    <w:p w:rsidR="00DF3CCD" w:rsidRDefault="00DF3CCD">
      <w:pPr>
        <w:pStyle w:val="normal0"/>
        <w:pBdr>
          <w:top w:val="nil"/>
          <w:left w:val="nil"/>
          <w:bottom w:val="nil"/>
          <w:right w:val="nil"/>
          <w:between w:val="nil"/>
        </w:pBdr>
        <w:shd w:val="clear" w:color="auto" w:fill="FFFFFF"/>
        <w:jc w:val="cente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3F24D8">
      <w:pPr>
        <w:pStyle w:val="normal0"/>
        <w:pBdr>
          <w:top w:val="nil"/>
          <w:left w:val="nil"/>
          <w:bottom w:val="nil"/>
          <w:right w:val="nil"/>
          <w:between w:val="nil"/>
        </w:pBdr>
        <w:spacing w:after="120"/>
        <w:jc w:val="both"/>
        <w:rPr>
          <w:b/>
          <w:i/>
          <w:color w:val="000000"/>
          <w:sz w:val="22"/>
          <w:szCs w:val="22"/>
        </w:rPr>
      </w:pPr>
      <w:r>
        <w:rPr>
          <w:color w:val="000000"/>
          <w:sz w:val="22"/>
          <w:szCs w:val="22"/>
        </w:rPr>
        <w:t xml:space="preserve">У складу са чланом 88. став 1. Закона, понуђач__________________________ </w:t>
      </w:r>
      <w:r>
        <w:rPr>
          <w:i/>
          <w:color w:val="000000"/>
          <w:sz w:val="22"/>
          <w:szCs w:val="22"/>
        </w:rPr>
        <w:t xml:space="preserve">[навести назив понуђача], </w:t>
      </w:r>
      <w:r>
        <w:rPr>
          <w:color w:val="000000"/>
          <w:sz w:val="22"/>
          <w:szCs w:val="22"/>
        </w:rPr>
        <w:t>доставља укупан износ и структуру трошкова припремања понуде, како следи у табели:</w:t>
      </w:r>
    </w:p>
    <w:tbl>
      <w:tblPr>
        <w:tblStyle w:val="ac"/>
        <w:tblW w:w="9035" w:type="dxa"/>
        <w:tblLayout w:type="fixed"/>
        <w:tblLook w:val="0000"/>
      </w:tblPr>
      <w:tblGrid>
        <w:gridCol w:w="5565"/>
        <w:gridCol w:w="3470"/>
      </w:tblGrid>
      <w:tr w:rsidR="00DF3CCD">
        <w:tc>
          <w:tcPr>
            <w:tcW w:w="5565" w:type="dxa"/>
            <w:tcBorders>
              <w:top w:val="single" w:sz="4" w:space="0" w:color="000000"/>
              <w:left w:val="single" w:sz="4" w:space="0" w:color="000000"/>
              <w:bottom w:val="single" w:sz="4" w:space="0" w:color="000000"/>
            </w:tcBorders>
            <w:shd w:val="clear" w:color="auto" w:fill="auto"/>
          </w:tcPr>
          <w:p w:rsidR="00DF3CCD" w:rsidRDefault="003F24D8">
            <w:pPr>
              <w:pStyle w:val="normal0"/>
              <w:pBdr>
                <w:top w:val="nil"/>
                <w:left w:val="nil"/>
                <w:bottom w:val="nil"/>
                <w:right w:val="nil"/>
                <w:between w:val="nil"/>
              </w:pBdr>
              <w:jc w:val="center"/>
              <w:rPr>
                <w:b/>
                <w:i/>
                <w:color w:val="000000"/>
                <w:sz w:val="22"/>
                <w:szCs w:val="22"/>
              </w:rPr>
            </w:pPr>
            <w:r>
              <w:rPr>
                <w:b/>
                <w:i/>
                <w:color w:val="000000"/>
                <w:sz w:val="22"/>
                <w:szCs w:val="22"/>
              </w:rPr>
              <w:t>ВРСТА ТРОШКА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jc w:val="center"/>
              <w:rPr>
                <w:color w:val="000000"/>
                <w:sz w:val="24"/>
                <w:szCs w:val="24"/>
              </w:rPr>
            </w:pPr>
            <w:r>
              <w:rPr>
                <w:b/>
                <w:i/>
                <w:color w:val="000000"/>
                <w:sz w:val="22"/>
                <w:szCs w:val="22"/>
              </w:rPr>
              <w:t>ИЗНОС ТРОШКА У РСД</w:t>
            </w: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jc w:val="right"/>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color w:val="000000"/>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tc>
      </w:tr>
      <w:tr w:rsidR="00DF3CCD">
        <w:tc>
          <w:tcPr>
            <w:tcW w:w="5565" w:type="dxa"/>
            <w:tcBorders>
              <w:top w:val="single" w:sz="4" w:space="0" w:color="000000"/>
              <w:left w:val="single" w:sz="4" w:space="0" w:color="000000"/>
              <w:bottom w:val="single" w:sz="4" w:space="0" w:color="000000"/>
            </w:tcBorders>
            <w:shd w:val="clear" w:color="auto" w:fill="auto"/>
          </w:tcPr>
          <w:p w:rsidR="00DF3CCD" w:rsidRDefault="00DF3CCD">
            <w:pPr>
              <w:pStyle w:val="normal0"/>
              <w:pBdr>
                <w:top w:val="nil"/>
                <w:left w:val="nil"/>
                <w:bottom w:val="nil"/>
                <w:right w:val="nil"/>
                <w:between w:val="nil"/>
              </w:pBdr>
              <w:jc w:val="both"/>
              <w:rPr>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УКУПАН ИЗНОС ТРОШКОВА ПРИПРЕМАЊА ПОНУДЕ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DF3CCD">
            <w:pPr>
              <w:pStyle w:val="normal0"/>
              <w:pBdr>
                <w:top w:val="nil"/>
                <w:left w:val="nil"/>
                <w:bottom w:val="nil"/>
                <w:right w:val="nil"/>
                <w:between w:val="nil"/>
              </w:pBdr>
              <w:rPr>
                <w:color w:val="000000"/>
                <w:sz w:val="22"/>
                <w:szCs w:val="22"/>
              </w:rPr>
            </w:pPr>
          </w:p>
        </w:tc>
      </w:tr>
    </w:tbl>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Трошкове припреме и подношења понуде сноси искључиво понуђач и не може тражити од наручиоца накнаду трошкова.</w:t>
      </w:r>
    </w:p>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w:t>
      </w:r>
      <w:r>
        <w:rPr>
          <w:color w:val="000000"/>
          <w:sz w:val="22"/>
          <w:szCs w:val="22"/>
        </w:rPr>
        <w:t>беђења, под условом да је понуђач тражио накнаду тих трошкова у својој понуди.</w:t>
      </w:r>
    </w:p>
    <w:p w:rsidR="00DF3CCD" w:rsidRDefault="00DF3CCD">
      <w:pPr>
        <w:pStyle w:val="normal0"/>
        <w:pBdr>
          <w:top w:val="nil"/>
          <w:left w:val="nil"/>
          <w:bottom w:val="nil"/>
          <w:right w:val="nil"/>
          <w:between w:val="nil"/>
        </w:pBdr>
        <w:spacing w:after="120"/>
        <w:ind w:firstLine="426"/>
        <w:jc w:val="both"/>
        <w:rPr>
          <w:b/>
          <w:i/>
          <w:color w:val="000000"/>
          <w:sz w:val="22"/>
          <w:szCs w:val="22"/>
        </w:rPr>
      </w:pPr>
    </w:p>
    <w:p w:rsidR="00DF3CCD" w:rsidRDefault="003F24D8">
      <w:pPr>
        <w:pStyle w:val="normal0"/>
        <w:pBdr>
          <w:top w:val="nil"/>
          <w:left w:val="nil"/>
          <w:bottom w:val="nil"/>
          <w:right w:val="nil"/>
          <w:between w:val="nil"/>
        </w:pBdr>
        <w:spacing w:after="120"/>
        <w:jc w:val="both"/>
        <w:rPr>
          <w:color w:val="000000"/>
          <w:sz w:val="22"/>
          <w:szCs w:val="22"/>
        </w:rPr>
      </w:pPr>
      <w:r>
        <w:rPr>
          <w:b/>
          <w:i/>
          <w:color w:val="000000"/>
          <w:sz w:val="22"/>
          <w:szCs w:val="22"/>
        </w:rPr>
        <w:t xml:space="preserve">Напомена: </w:t>
      </w:r>
      <w:r>
        <w:rPr>
          <w:i/>
          <w:color w:val="000000"/>
          <w:sz w:val="22"/>
          <w:szCs w:val="22"/>
        </w:rPr>
        <w:t>достављање овог обрасца није обавезно</w:t>
      </w:r>
    </w:p>
    <w:p w:rsidR="00DF3CCD" w:rsidRDefault="00DF3CCD">
      <w:pPr>
        <w:pStyle w:val="normal0"/>
        <w:pBdr>
          <w:top w:val="nil"/>
          <w:left w:val="nil"/>
          <w:bottom w:val="nil"/>
          <w:right w:val="nil"/>
          <w:between w:val="nil"/>
        </w:pBdr>
        <w:spacing w:after="120"/>
        <w:ind w:firstLine="425"/>
        <w:jc w:val="both"/>
        <w:rPr>
          <w:color w:val="000000"/>
          <w:sz w:val="22"/>
          <w:szCs w:val="22"/>
        </w:rPr>
      </w:pPr>
    </w:p>
    <w:tbl>
      <w:tblPr>
        <w:tblStyle w:val="ad"/>
        <w:tblW w:w="9242" w:type="dxa"/>
        <w:tblLayout w:type="fixed"/>
        <w:tblLook w:val="0000"/>
      </w:tblPr>
      <w:tblGrid>
        <w:gridCol w:w="3080"/>
        <w:gridCol w:w="3068"/>
        <w:gridCol w:w="3094"/>
      </w:tblGrid>
      <w:tr w:rsidR="00DF3CCD">
        <w:tc>
          <w:tcPr>
            <w:tcW w:w="3080"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8"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4"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Потпис понуђача</w:t>
            </w:r>
          </w:p>
        </w:tc>
      </w:tr>
      <w:tr w:rsidR="00DF3CCD">
        <w:tc>
          <w:tcPr>
            <w:tcW w:w="3080" w:type="dxa"/>
            <w:tcBorders>
              <w:bottom w:val="single" w:sz="4" w:space="0" w:color="00000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c>
          <w:tcPr>
            <w:tcW w:w="3068" w:type="dxa"/>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c>
          <w:tcPr>
            <w:tcW w:w="3094" w:type="dxa"/>
            <w:tcBorders>
              <w:bottom w:val="single" w:sz="4" w:space="0" w:color="00000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r>
    </w:tbl>
    <w:p w:rsidR="00DF3CCD" w:rsidRDefault="00DF3CCD">
      <w:pPr>
        <w:pStyle w:val="normal0"/>
        <w:pBdr>
          <w:top w:val="nil"/>
          <w:left w:val="nil"/>
          <w:bottom w:val="nil"/>
          <w:right w:val="nil"/>
          <w:between w:val="nil"/>
        </w:pBdr>
        <w:rPr>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DF3CCD">
      <w:pPr>
        <w:pStyle w:val="normal0"/>
        <w:pBdr>
          <w:top w:val="nil"/>
          <w:left w:val="nil"/>
          <w:bottom w:val="nil"/>
          <w:right w:val="nil"/>
          <w:between w:val="nil"/>
        </w:pBdr>
        <w:rPr>
          <w:b/>
          <w:i/>
          <w:color w:val="000000"/>
          <w:sz w:val="22"/>
          <w:szCs w:val="22"/>
        </w:rPr>
      </w:pPr>
    </w:p>
    <w:p w:rsidR="00DF3CCD" w:rsidRDefault="003F24D8">
      <w:pPr>
        <w:pStyle w:val="normal0"/>
        <w:pBdr>
          <w:top w:val="nil"/>
          <w:left w:val="nil"/>
          <w:bottom w:val="nil"/>
          <w:right w:val="nil"/>
          <w:between w:val="nil"/>
        </w:pBdr>
        <w:shd w:val="clear" w:color="auto" w:fill="C6D9F1"/>
        <w:jc w:val="center"/>
        <w:rPr>
          <w:color w:val="000000"/>
          <w:sz w:val="22"/>
          <w:szCs w:val="22"/>
        </w:rPr>
      </w:pPr>
      <w:r>
        <w:rPr>
          <w:b/>
          <w:i/>
          <w:color w:val="000000"/>
          <w:sz w:val="22"/>
          <w:szCs w:val="22"/>
        </w:rPr>
        <w:t>V.4.  ОБРАЗАЦ ИЗЈАВЕ О НЕЗАВИСНОЈ ПОНУДИ</w:t>
      </w:r>
    </w:p>
    <w:p w:rsidR="00DF3CCD" w:rsidRDefault="00DF3CCD">
      <w:pPr>
        <w:pStyle w:val="normal0"/>
        <w:pBdr>
          <w:top w:val="nil"/>
          <w:left w:val="nil"/>
          <w:bottom w:val="nil"/>
          <w:right w:val="nil"/>
          <w:between w:val="nil"/>
        </w:pBdr>
        <w:shd w:val="clear" w:color="auto" w:fill="C6D9F1"/>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DF3CCD">
      <w:pPr>
        <w:pStyle w:val="normal0"/>
        <w:pBdr>
          <w:top w:val="nil"/>
          <w:left w:val="nil"/>
          <w:bottom w:val="nil"/>
          <w:right w:val="nil"/>
          <w:between w:val="nil"/>
        </w:pBdr>
        <w:jc w:val="center"/>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 складу са чланом 26. Закона, ________________________________________,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(Назив понуђача)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даје: </w:t>
      </w:r>
    </w:p>
    <w:p w:rsidR="00DF3CCD" w:rsidRDefault="00DF3CCD">
      <w:pPr>
        <w:pStyle w:val="normal0"/>
        <w:pBdr>
          <w:top w:val="nil"/>
          <w:left w:val="nil"/>
          <w:bottom w:val="nil"/>
          <w:right w:val="nil"/>
          <w:between w:val="nil"/>
        </w:pBdr>
        <w:spacing w:before="360" w:after="360"/>
        <w:ind w:firstLine="227"/>
        <w:jc w:val="both"/>
        <w:rPr>
          <w:color w:val="000000"/>
          <w:sz w:val="22"/>
          <w:szCs w:val="22"/>
        </w:rPr>
      </w:pPr>
    </w:p>
    <w:p w:rsidR="00DF3CCD" w:rsidRDefault="003F24D8">
      <w:pPr>
        <w:pStyle w:val="normal0"/>
        <w:pBdr>
          <w:top w:val="nil"/>
          <w:left w:val="nil"/>
          <w:bottom w:val="nil"/>
          <w:right w:val="nil"/>
          <w:between w:val="nil"/>
        </w:pBdr>
        <w:spacing w:before="360" w:after="360"/>
        <w:ind w:firstLine="227"/>
        <w:jc w:val="center"/>
        <w:rPr>
          <w:b/>
          <w:color w:val="000000"/>
          <w:sz w:val="22"/>
          <w:szCs w:val="22"/>
        </w:rPr>
      </w:pPr>
      <w:r>
        <w:rPr>
          <w:b/>
          <w:color w:val="000000"/>
          <w:sz w:val="22"/>
          <w:szCs w:val="22"/>
        </w:rPr>
        <w:t xml:space="preserve">ИЗЈАВУ </w:t>
      </w:r>
    </w:p>
    <w:p w:rsidR="00DF3CCD" w:rsidRDefault="003F24D8">
      <w:pPr>
        <w:pStyle w:val="normal0"/>
        <w:pBdr>
          <w:top w:val="nil"/>
          <w:left w:val="nil"/>
          <w:bottom w:val="nil"/>
          <w:right w:val="nil"/>
          <w:between w:val="nil"/>
        </w:pBdr>
        <w:spacing w:before="360" w:after="360"/>
        <w:ind w:firstLine="227"/>
        <w:jc w:val="center"/>
        <w:rPr>
          <w:color w:val="000000"/>
          <w:sz w:val="22"/>
          <w:szCs w:val="22"/>
        </w:rPr>
      </w:pPr>
      <w:r>
        <w:rPr>
          <w:b/>
          <w:color w:val="000000"/>
          <w:sz w:val="22"/>
          <w:szCs w:val="22"/>
        </w:rPr>
        <w:t>О НЕЗАВИСНОЈ ПОНУДИ</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t xml:space="preserve">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Под пуном материјалном и кривичном одговорношћу потврђујем да сам понуду у поступку јавне набавке добара –  грађевински материјал</w:t>
      </w:r>
      <w:r>
        <w:rPr>
          <w:i/>
          <w:color w:val="000000"/>
          <w:sz w:val="22"/>
          <w:szCs w:val="22"/>
        </w:rPr>
        <w:t>,</w:t>
      </w:r>
      <w:r>
        <w:rPr>
          <w:color w:val="000000"/>
          <w:sz w:val="22"/>
          <w:szCs w:val="22"/>
        </w:rPr>
        <w:t xml:space="preserve"> ЈНМВ бр. 2/19, поднео независно, без договора са другим понуђачима или заинтересованим лицима.</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tbl>
      <w:tblPr>
        <w:tblStyle w:val="ae"/>
        <w:tblW w:w="9242" w:type="dxa"/>
        <w:tblLayout w:type="fixed"/>
        <w:tblLook w:val="0000"/>
      </w:tblPr>
      <w:tblGrid>
        <w:gridCol w:w="3080"/>
        <w:gridCol w:w="3065"/>
        <w:gridCol w:w="3097"/>
      </w:tblGrid>
      <w:tr w:rsidR="00DF3CCD">
        <w:tc>
          <w:tcPr>
            <w:tcW w:w="3080"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5"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7" w:type="dxa"/>
            <w:shd w:val="clear" w:color="auto" w:fill="auto"/>
            <w:vAlign w:val="center"/>
          </w:tcPr>
          <w:p w:rsidR="00DF3CCD" w:rsidRDefault="003F24D8">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Потпис понуђача</w:t>
            </w:r>
          </w:p>
        </w:tc>
      </w:tr>
      <w:tr w:rsidR="00DF3CCD">
        <w:tc>
          <w:tcPr>
            <w:tcW w:w="3080" w:type="dxa"/>
            <w:tcBorders>
              <w:bottom w:val="single" w:sz="4" w:space="0" w:color="00000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c>
          <w:tcPr>
            <w:tcW w:w="3065" w:type="dxa"/>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c>
          <w:tcPr>
            <w:tcW w:w="3097" w:type="dxa"/>
            <w:tcBorders>
              <w:bottom w:val="single" w:sz="4" w:space="0" w:color="000000"/>
            </w:tcBorders>
            <w:shd w:val="clear" w:color="auto" w:fill="auto"/>
          </w:tcPr>
          <w:p w:rsidR="00DF3CCD" w:rsidRDefault="00DF3CCD">
            <w:pPr>
              <w:pStyle w:val="normal0"/>
              <w:pBdr>
                <w:top w:val="nil"/>
                <w:left w:val="nil"/>
                <w:bottom w:val="nil"/>
                <w:right w:val="nil"/>
                <w:between w:val="nil"/>
              </w:pBdr>
              <w:spacing w:after="120" w:line="480" w:lineRule="auto"/>
              <w:jc w:val="both"/>
              <w:rPr>
                <w:color w:val="000000"/>
                <w:sz w:val="22"/>
                <w:szCs w:val="22"/>
              </w:rPr>
            </w:pPr>
          </w:p>
        </w:tc>
      </w:tr>
    </w:tbl>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ind w:firstLine="227"/>
        <w:jc w:val="both"/>
        <w:rPr>
          <w:color w:val="000000"/>
          <w:sz w:val="22"/>
          <w:szCs w:val="22"/>
        </w:rPr>
      </w:pPr>
    </w:p>
    <w:p w:rsidR="00DF3CCD" w:rsidRDefault="00DF3CCD">
      <w:pPr>
        <w:pStyle w:val="normal0"/>
        <w:pBdr>
          <w:top w:val="nil"/>
          <w:left w:val="nil"/>
          <w:bottom w:val="nil"/>
          <w:right w:val="nil"/>
          <w:between w:val="nil"/>
        </w:pBdr>
        <w:tabs>
          <w:tab w:val="left" w:pos="6028"/>
        </w:tabs>
        <w:rPr>
          <w:color w:val="000000"/>
          <w:sz w:val="22"/>
          <w:szCs w:val="22"/>
        </w:rPr>
      </w:pPr>
    </w:p>
    <w:p w:rsidR="00DF3CCD" w:rsidRDefault="00DF3CCD">
      <w:pPr>
        <w:pStyle w:val="normal0"/>
        <w:pBdr>
          <w:top w:val="nil"/>
          <w:left w:val="nil"/>
          <w:bottom w:val="nil"/>
          <w:right w:val="nil"/>
          <w:between w:val="nil"/>
        </w:pBdr>
        <w:tabs>
          <w:tab w:val="left" w:pos="6028"/>
        </w:tabs>
        <w:jc w:val="both"/>
        <w:rPr>
          <w:color w:val="000000"/>
          <w:sz w:val="22"/>
          <w:szCs w:val="22"/>
        </w:rPr>
      </w:pPr>
    </w:p>
    <w:p w:rsidR="00DF3CCD" w:rsidRDefault="003F24D8">
      <w:pPr>
        <w:pStyle w:val="normal0"/>
        <w:pBdr>
          <w:top w:val="nil"/>
          <w:left w:val="nil"/>
          <w:bottom w:val="nil"/>
          <w:right w:val="nil"/>
          <w:between w:val="nil"/>
        </w:pBdr>
        <w:tabs>
          <w:tab w:val="left" w:pos="6028"/>
        </w:tabs>
        <w:jc w:val="both"/>
        <w:rPr>
          <w:b/>
          <w:color w:val="000000"/>
          <w:sz w:val="22"/>
          <w:szCs w:val="22"/>
        </w:rPr>
      </w:pPr>
      <w:r>
        <w:rPr>
          <w:b/>
          <w:color w:val="000000"/>
          <w:sz w:val="22"/>
          <w:szCs w:val="22"/>
          <w:u w:val="single"/>
        </w:rPr>
        <w:t>Уколико понуду подноси група понуђача,</w:t>
      </w:r>
      <w:r>
        <w:rPr>
          <w:color w:val="000000"/>
          <w:sz w:val="22"/>
          <w:szCs w:val="22"/>
        </w:rPr>
        <w:t xml:space="preserve"> Изјава мора бити потписана од стране овлашћеног лица сваког понуђача из групе понуђача и оверена печатом.</w:t>
      </w: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DF3CCD">
      <w:pPr>
        <w:pStyle w:val="normal0"/>
        <w:pBdr>
          <w:top w:val="nil"/>
          <w:left w:val="nil"/>
          <w:bottom w:val="nil"/>
          <w:right w:val="nil"/>
          <w:between w:val="nil"/>
        </w:pBdr>
        <w:rPr>
          <w:b/>
          <w:color w:val="000000"/>
          <w:sz w:val="22"/>
          <w:szCs w:val="22"/>
        </w:rPr>
      </w:pPr>
    </w:p>
    <w:p w:rsidR="00DF3CCD" w:rsidRDefault="003F24D8">
      <w:pPr>
        <w:pStyle w:val="normal0"/>
        <w:pBdr>
          <w:top w:val="nil"/>
          <w:left w:val="nil"/>
          <w:bottom w:val="nil"/>
          <w:right w:val="nil"/>
          <w:between w:val="nil"/>
        </w:pBdr>
        <w:shd w:val="clear" w:color="auto" w:fill="C6D9F1"/>
        <w:ind w:left="360"/>
        <w:jc w:val="center"/>
        <w:rPr>
          <w:color w:val="000000"/>
          <w:sz w:val="22"/>
          <w:szCs w:val="22"/>
        </w:rPr>
      </w:pPr>
      <w:r>
        <w:rPr>
          <w:b/>
          <w:i/>
          <w:color w:val="000000"/>
          <w:sz w:val="22"/>
          <w:szCs w:val="22"/>
        </w:rPr>
        <w:t>V.5.  ОБРАЗАЦ ИЗЈАВЕ О ИСПУЊАВАЊУ УСЛОВА ИЗ ЧЛ. 75.  ЗАКОНА</w:t>
      </w:r>
    </w:p>
    <w:p w:rsidR="00DF3CCD" w:rsidRDefault="00DF3CCD">
      <w:pPr>
        <w:pStyle w:val="normal0"/>
        <w:pBdr>
          <w:top w:val="nil"/>
          <w:left w:val="nil"/>
          <w:bottom w:val="nil"/>
          <w:right w:val="nil"/>
          <w:between w:val="nil"/>
        </w:pBdr>
        <w:shd w:val="clear" w:color="auto" w:fill="C6D9F1"/>
        <w:ind w:left="360"/>
        <w:jc w:val="center"/>
        <w:rPr>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ИЗЈАВА ПОНУЂАЧА</w:t>
      </w: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О ИСПУЊАВАЊУ УСЛОВА ИЗ ЧЛ. 75. ЗАКОНА У ПОСТУПКУ ЈАВНЕ</w:t>
      </w: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НАБАВКЕ МАЛЕ ВРЕДНОСТИ</w:t>
      </w: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складу са чланом 77. став 4. Закона, под пуном материјалном и кривичном одговорношћу, као заступник понуђача, дајем следећу</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b/>
          <w:color w:val="000000"/>
          <w:sz w:val="22"/>
          <w:szCs w:val="22"/>
        </w:rPr>
        <w:t>И З Ј А В У</w:t>
      </w:r>
    </w:p>
    <w:p w:rsidR="00DF3CCD" w:rsidRDefault="00DF3CCD">
      <w:pPr>
        <w:pStyle w:val="normal0"/>
        <w:pBdr>
          <w:top w:val="nil"/>
          <w:left w:val="nil"/>
          <w:bottom w:val="nil"/>
          <w:right w:val="nil"/>
          <w:between w:val="nil"/>
        </w:pBdr>
        <w:jc w:val="center"/>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Понуђач </w:t>
      </w:r>
      <w:r>
        <w:rPr>
          <w:i/>
          <w:color w:val="000000"/>
          <w:sz w:val="22"/>
          <w:szCs w:val="22"/>
        </w:rPr>
        <w:t xml:space="preserve"> ___________</w:t>
      </w:r>
      <w:r>
        <w:rPr>
          <w:i/>
          <w:color w:val="000000"/>
          <w:sz w:val="22"/>
          <w:szCs w:val="22"/>
        </w:rPr>
        <w:t xml:space="preserve">__________________________________[навести назив понуђача] </w:t>
      </w:r>
      <w:r>
        <w:rPr>
          <w:color w:val="000000"/>
          <w:sz w:val="22"/>
          <w:szCs w:val="22"/>
        </w:rPr>
        <w:t xml:space="preserve">у поступку јавне набавке добра –  </w:t>
      </w:r>
      <w:r>
        <w:rPr>
          <w:b/>
          <w:color w:val="000000"/>
          <w:sz w:val="22"/>
          <w:szCs w:val="22"/>
        </w:rPr>
        <w:t>грађевински материјал – грађевинске конструкције и материјали</w:t>
      </w:r>
      <w:r>
        <w:rPr>
          <w:color w:val="000000"/>
          <w:sz w:val="22"/>
          <w:szCs w:val="22"/>
        </w:rPr>
        <w:t xml:space="preserve"> ,ЈНМВ</w:t>
      </w:r>
      <w:r>
        <w:rPr>
          <w:i/>
          <w:color w:val="000000"/>
          <w:sz w:val="22"/>
          <w:szCs w:val="22"/>
        </w:rPr>
        <w:t xml:space="preserve"> </w:t>
      </w:r>
      <w:r>
        <w:rPr>
          <w:color w:val="000000"/>
          <w:sz w:val="22"/>
          <w:szCs w:val="22"/>
        </w:rPr>
        <w:t>број 2/19, испуњава све услове из чл. 75. Закона, односно услове дефинисане конкурсном документ</w:t>
      </w:r>
      <w:r>
        <w:rPr>
          <w:color w:val="000000"/>
          <w:sz w:val="22"/>
          <w:szCs w:val="22"/>
        </w:rPr>
        <w:t>ацијом за предметну јавну набавку, и то:</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1) Понуђач је регистрован код надлежног органа, односно уписан у одговарајући регистар;</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2)Понуђач и његов законски заступник нису осуђивани за неко од кривичних дела као члан организоване криминалне групе, да није о</w:t>
      </w:r>
      <w:r>
        <w:rPr>
          <w:color w:val="000000"/>
          <w:sz w:val="22"/>
          <w:szCs w:val="22"/>
        </w:rPr>
        <w:t>суђиван за кривична дела против привреде, кривична дела против животне средине, кривично дело примања или давања мита, кривично дело преваре;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3)Понуђач је измирио доспеле порезе, доприносе и друге јавне дажбине у складу са прописима Републике Србије (</w:t>
      </w:r>
      <w:r>
        <w:rPr>
          <w:i/>
          <w:color w:val="000000"/>
          <w:sz w:val="22"/>
          <w:szCs w:val="22"/>
        </w:rPr>
        <w:t>или с</w:t>
      </w:r>
      <w:r>
        <w:rPr>
          <w:i/>
          <w:color w:val="000000"/>
          <w:sz w:val="22"/>
          <w:szCs w:val="22"/>
        </w:rPr>
        <w:t>тране државе када има седиште на њеној територији);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4)Понуђач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w:t>
      </w:r>
      <w:r>
        <w:rPr>
          <w:color w:val="000000"/>
          <w:sz w:val="22"/>
          <w:szCs w:val="22"/>
        </w:rPr>
        <w:t>ме подношења понуде;</w:t>
      </w:r>
    </w:p>
    <w:p w:rsidR="00DF3CCD" w:rsidRDefault="003F24D8">
      <w:pPr>
        <w:pStyle w:val="normal0"/>
        <w:pBdr>
          <w:top w:val="nil"/>
          <w:left w:val="nil"/>
          <w:bottom w:val="nil"/>
          <w:right w:val="nil"/>
          <w:between w:val="nil"/>
        </w:pBdr>
        <w:ind w:left="1020"/>
        <w:jc w:val="both"/>
        <w:rPr>
          <w:b/>
          <w:color w:val="000000"/>
          <w:sz w:val="22"/>
          <w:szCs w:val="22"/>
        </w:rPr>
      </w:pPr>
      <w:r>
        <w:rPr>
          <w:color w:val="000000"/>
          <w:sz w:val="22"/>
          <w:szCs w:val="22"/>
        </w:rPr>
        <w:t xml:space="preserve"> </w:t>
      </w:r>
    </w:p>
    <w:p w:rsidR="00DF3CCD" w:rsidRDefault="003F24D8">
      <w:pPr>
        <w:pStyle w:val="normal0"/>
        <w:pBdr>
          <w:top w:val="nil"/>
          <w:left w:val="nil"/>
          <w:bottom w:val="nil"/>
          <w:right w:val="nil"/>
          <w:between w:val="nil"/>
        </w:pBdr>
        <w:ind w:left="1020"/>
        <w:jc w:val="both"/>
        <w:rPr>
          <w:color w:val="000000"/>
          <w:sz w:val="22"/>
          <w:szCs w:val="22"/>
        </w:rPr>
      </w:pPr>
      <w:r>
        <w:rPr>
          <w:b/>
          <w:color w:val="000000"/>
          <w:sz w:val="22"/>
          <w:szCs w:val="22"/>
        </w:rPr>
        <w:t xml:space="preserve">     </w:t>
      </w:r>
      <w:r>
        <w:rPr>
          <w:color w:val="000000"/>
          <w:sz w:val="22"/>
          <w:szCs w:val="22"/>
        </w:rPr>
        <w:t xml:space="preserve"> </w:t>
      </w:r>
    </w:p>
    <w:p w:rsidR="00DF3CCD" w:rsidRDefault="00DF3CCD">
      <w:pPr>
        <w:pStyle w:val="normal0"/>
        <w:pBdr>
          <w:top w:val="nil"/>
          <w:left w:val="nil"/>
          <w:bottom w:val="nil"/>
          <w:right w:val="nil"/>
          <w:between w:val="nil"/>
        </w:pBdr>
        <w:tabs>
          <w:tab w:val="left" w:pos="680"/>
        </w:tabs>
        <w:jc w:val="both"/>
        <w:rPr>
          <w:color w:val="000000"/>
          <w:sz w:val="22"/>
          <w:szCs w:val="22"/>
        </w:rPr>
      </w:pPr>
    </w:p>
    <w:p w:rsidR="00DF3CCD" w:rsidRDefault="00DF3CCD">
      <w:pPr>
        <w:pStyle w:val="normal0"/>
        <w:pBdr>
          <w:top w:val="nil"/>
          <w:left w:val="nil"/>
          <w:bottom w:val="nil"/>
          <w:right w:val="nil"/>
          <w:between w:val="nil"/>
        </w:pBdr>
        <w:tabs>
          <w:tab w:val="left" w:pos="680"/>
        </w:tabs>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rPr>
          <w:color w:val="000000"/>
          <w:sz w:val="22"/>
          <w:szCs w:val="22"/>
        </w:rPr>
      </w:pPr>
      <w:r>
        <w:rPr>
          <w:color w:val="000000"/>
          <w:sz w:val="22"/>
          <w:szCs w:val="22"/>
        </w:rPr>
        <w:t>Место:_____________                                                                                                      Понуђач:</w:t>
      </w:r>
    </w:p>
    <w:p w:rsidR="00DF3CCD" w:rsidRDefault="003F24D8">
      <w:pPr>
        <w:pStyle w:val="normal0"/>
        <w:pBdr>
          <w:top w:val="nil"/>
          <w:left w:val="nil"/>
          <w:bottom w:val="nil"/>
          <w:right w:val="nil"/>
          <w:between w:val="nil"/>
        </w:pBdr>
        <w:rPr>
          <w:b/>
          <w:i/>
          <w:color w:val="000000"/>
          <w:sz w:val="22"/>
          <w:szCs w:val="22"/>
        </w:rPr>
      </w:pPr>
      <w:r>
        <w:rPr>
          <w:color w:val="000000"/>
          <w:sz w:val="22"/>
          <w:szCs w:val="22"/>
        </w:rPr>
        <w:t xml:space="preserve">Датум:_____________                                      М.П.                                            _____________________                                                        </w:t>
      </w:r>
    </w:p>
    <w:p w:rsidR="00DF3CCD" w:rsidRDefault="003F24D8">
      <w:pPr>
        <w:pStyle w:val="normal0"/>
        <w:pBdr>
          <w:top w:val="nil"/>
          <w:left w:val="nil"/>
          <w:bottom w:val="nil"/>
          <w:right w:val="nil"/>
          <w:between w:val="nil"/>
        </w:pBdr>
        <w:spacing w:after="120" w:line="480" w:lineRule="auto"/>
        <w:jc w:val="both"/>
        <w:rPr>
          <w:color w:val="000000"/>
          <w:sz w:val="22"/>
          <w:szCs w:val="22"/>
        </w:rPr>
      </w:pPr>
      <w:r>
        <w:rPr>
          <w:b/>
          <w:i/>
          <w:color w:val="000000"/>
          <w:sz w:val="22"/>
          <w:szCs w:val="22"/>
        </w:rPr>
        <w:t xml:space="preserve">     </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b/>
          <w:color w:val="000000"/>
          <w:sz w:val="22"/>
          <w:szCs w:val="22"/>
        </w:rPr>
      </w:pPr>
      <w:r>
        <w:rPr>
          <w:b/>
          <w:color w:val="000000"/>
          <w:sz w:val="22"/>
          <w:szCs w:val="22"/>
        </w:rPr>
        <w:t>Напомена:</w:t>
      </w:r>
      <w:r>
        <w:rPr>
          <w:color w:val="000000"/>
          <w:sz w:val="22"/>
          <w:szCs w:val="22"/>
        </w:rPr>
        <w:t xml:space="preserve"> </w:t>
      </w:r>
      <w:r>
        <w:rPr>
          <w:b/>
          <w:color w:val="000000"/>
          <w:sz w:val="22"/>
          <w:szCs w:val="22"/>
          <w:u w:val="single"/>
        </w:rPr>
        <w:t>Уколико понуду подноси група понуђача,</w:t>
      </w:r>
      <w:r>
        <w:rPr>
          <w:color w:val="000000"/>
          <w:sz w:val="22"/>
          <w:szCs w:val="22"/>
        </w:rPr>
        <w:t xml:space="preserve"> Изјава мора бити </w:t>
      </w:r>
      <w:r>
        <w:rPr>
          <w:color w:val="000000"/>
          <w:sz w:val="22"/>
          <w:szCs w:val="22"/>
        </w:rPr>
        <w:t xml:space="preserve">потписана од стране овлашћеног лица сваког понуђача из групе понуђача и оверена печатом. </w:t>
      </w: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 xml:space="preserve">V.6. ОБРАЗАЦ </w:t>
      </w:r>
      <w:r>
        <w:rPr>
          <w:color w:val="000000"/>
          <w:sz w:val="22"/>
          <w:szCs w:val="22"/>
        </w:rPr>
        <w:t xml:space="preserve"> </w:t>
      </w:r>
      <w:r>
        <w:rPr>
          <w:b/>
          <w:color w:val="000000"/>
          <w:sz w:val="22"/>
          <w:szCs w:val="22"/>
        </w:rPr>
        <w:t>ИЗЈАВА ПОДИЗВОЂАЧА</w:t>
      </w: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О ИСПУЊАВАЊУ УСЛОВА ИЗ ЧЛ. 75. ЗАКОНА У ПОСТУПКУ ЈАВНЕ</w:t>
      </w: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НАБАВКЕ МАЛЕ ВРЕДНОСТИ</w:t>
      </w:r>
    </w:p>
    <w:p w:rsidR="00DF3CCD" w:rsidRDefault="00DF3CCD">
      <w:pPr>
        <w:pStyle w:val="normal0"/>
        <w:pBdr>
          <w:top w:val="nil"/>
          <w:left w:val="nil"/>
          <w:bottom w:val="nil"/>
          <w:right w:val="nil"/>
          <w:between w:val="nil"/>
        </w:pBdr>
        <w:jc w:val="center"/>
        <w:rPr>
          <w:b/>
          <w:color w:val="000000"/>
          <w:sz w:val="22"/>
          <w:szCs w:val="22"/>
        </w:rPr>
      </w:pPr>
    </w:p>
    <w:p w:rsidR="00DF3CCD" w:rsidRDefault="00DF3CCD">
      <w:pPr>
        <w:pStyle w:val="normal0"/>
        <w:pBdr>
          <w:top w:val="nil"/>
          <w:left w:val="nil"/>
          <w:bottom w:val="nil"/>
          <w:right w:val="nil"/>
          <w:between w:val="nil"/>
        </w:pBdr>
        <w:jc w:val="center"/>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складу са чланом 77. став 4. Закона, под пуном материјалном и кривичном одговорношћу, као заступник подизвођача, дајем следећу</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b/>
          <w:color w:val="000000"/>
          <w:sz w:val="22"/>
          <w:szCs w:val="22"/>
        </w:rPr>
        <w:t>И З Ј А В У</w:t>
      </w:r>
    </w:p>
    <w:p w:rsidR="00DF3CCD" w:rsidRDefault="00DF3CCD">
      <w:pPr>
        <w:pStyle w:val="normal0"/>
        <w:pBdr>
          <w:top w:val="nil"/>
          <w:left w:val="nil"/>
          <w:bottom w:val="nil"/>
          <w:right w:val="nil"/>
          <w:between w:val="nil"/>
        </w:pBdr>
        <w:jc w:val="center"/>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Подизвођач</w:t>
      </w:r>
      <w:r>
        <w:rPr>
          <w:i/>
          <w:color w:val="000000"/>
          <w:sz w:val="22"/>
          <w:szCs w:val="22"/>
        </w:rPr>
        <w:t>_____________________________________</w:t>
      </w:r>
      <w:r>
        <w:rPr>
          <w:color w:val="000000"/>
          <w:sz w:val="22"/>
          <w:szCs w:val="22"/>
        </w:rPr>
        <w:t>_______</w:t>
      </w:r>
      <w:r>
        <w:rPr>
          <w:i/>
          <w:color w:val="000000"/>
          <w:sz w:val="22"/>
          <w:szCs w:val="22"/>
        </w:rPr>
        <w:t xml:space="preserve">[навести назив подизвођача] </w:t>
      </w:r>
      <w:r>
        <w:rPr>
          <w:color w:val="000000"/>
          <w:sz w:val="22"/>
          <w:szCs w:val="22"/>
        </w:rPr>
        <w:t xml:space="preserve">у поступку јавне набавке добра –  грађевински материјал- грађевинске конструкције и материјали ЈНМВ </w:t>
      </w:r>
      <w:r>
        <w:rPr>
          <w:i/>
          <w:color w:val="000000"/>
          <w:sz w:val="22"/>
          <w:szCs w:val="22"/>
        </w:rPr>
        <w:t xml:space="preserve"> </w:t>
      </w:r>
      <w:r>
        <w:rPr>
          <w:color w:val="000000"/>
          <w:sz w:val="22"/>
          <w:szCs w:val="22"/>
        </w:rPr>
        <w:t>број 2/19, испуњава све услове из чл. 75. Закона, односно услове дефинисане конкурсном документацијом за предметну јавну набавку, и то:</w:t>
      </w:r>
    </w:p>
    <w:p w:rsidR="00DF3CCD" w:rsidRDefault="003F24D8">
      <w:pPr>
        <w:pStyle w:val="normal0"/>
        <w:numPr>
          <w:ilvl w:val="0"/>
          <w:numId w:val="4"/>
        </w:numPr>
        <w:pBdr>
          <w:top w:val="nil"/>
          <w:left w:val="nil"/>
          <w:bottom w:val="nil"/>
          <w:right w:val="nil"/>
          <w:between w:val="nil"/>
        </w:pBdr>
        <w:jc w:val="both"/>
        <w:rPr>
          <w:sz w:val="22"/>
          <w:szCs w:val="22"/>
        </w:rPr>
      </w:pPr>
      <w:r>
        <w:rPr>
          <w:color w:val="000000"/>
          <w:sz w:val="22"/>
          <w:szCs w:val="22"/>
        </w:rPr>
        <w:t>Подизвођач је регис</w:t>
      </w:r>
      <w:r>
        <w:rPr>
          <w:color w:val="000000"/>
          <w:sz w:val="22"/>
          <w:szCs w:val="22"/>
        </w:rPr>
        <w:t>трован код надлежног органа, односно уписан у одговарајући регистар;</w:t>
      </w:r>
    </w:p>
    <w:p w:rsidR="00DF3CCD" w:rsidRDefault="003F24D8">
      <w:pPr>
        <w:pStyle w:val="normal0"/>
        <w:numPr>
          <w:ilvl w:val="0"/>
          <w:numId w:val="4"/>
        </w:numPr>
        <w:pBdr>
          <w:top w:val="nil"/>
          <w:left w:val="nil"/>
          <w:bottom w:val="nil"/>
          <w:right w:val="nil"/>
          <w:between w:val="nil"/>
        </w:pBdr>
        <w:jc w:val="both"/>
        <w:rPr>
          <w:sz w:val="22"/>
          <w:szCs w:val="22"/>
        </w:rPr>
      </w:pPr>
      <w:r>
        <w:rPr>
          <w:color w:val="000000"/>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w:t>
      </w:r>
      <w:r>
        <w:rPr>
          <w:color w:val="000000"/>
          <w:sz w:val="22"/>
          <w:szCs w:val="22"/>
        </w:rPr>
        <w:t>тив животне средине, кривично дело примања или давања мита, кривично дело преваре;</w:t>
      </w:r>
    </w:p>
    <w:p w:rsidR="00DF3CCD" w:rsidRDefault="003F24D8">
      <w:pPr>
        <w:pStyle w:val="normal0"/>
        <w:numPr>
          <w:ilvl w:val="0"/>
          <w:numId w:val="4"/>
        </w:numPr>
        <w:pBdr>
          <w:top w:val="nil"/>
          <w:left w:val="nil"/>
          <w:bottom w:val="nil"/>
          <w:right w:val="nil"/>
          <w:between w:val="nil"/>
        </w:pBdr>
        <w:jc w:val="both"/>
        <w:rPr>
          <w:sz w:val="22"/>
          <w:szCs w:val="22"/>
        </w:rPr>
      </w:pPr>
      <w:r>
        <w:rPr>
          <w:color w:val="000000"/>
          <w:sz w:val="22"/>
          <w:szCs w:val="22"/>
        </w:rPr>
        <w:t>Подизвођач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њеној територији).</w:t>
      </w:r>
    </w:p>
    <w:p w:rsidR="00DF3CCD" w:rsidRDefault="003F24D8">
      <w:pPr>
        <w:pStyle w:val="normal0"/>
        <w:numPr>
          <w:ilvl w:val="0"/>
          <w:numId w:val="4"/>
        </w:numPr>
        <w:pBdr>
          <w:top w:val="nil"/>
          <w:left w:val="nil"/>
          <w:bottom w:val="nil"/>
          <w:right w:val="nil"/>
          <w:between w:val="nil"/>
        </w:pBdr>
        <w:jc w:val="both"/>
        <w:rPr>
          <w:sz w:val="22"/>
          <w:szCs w:val="22"/>
        </w:rPr>
      </w:pPr>
      <w:r>
        <w:rPr>
          <w:color w:val="000000"/>
          <w:sz w:val="22"/>
          <w:szCs w:val="22"/>
        </w:rPr>
        <w:t>Подизв</w:t>
      </w:r>
      <w:r>
        <w:rPr>
          <w:color w:val="000000"/>
          <w:sz w:val="22"/>
          <w:szCs w:val="22"/>
        </w:rPr>
        <w:t>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3F24D8">
      <w:pPr>
        <w:pStyle w:val="normal0"/>
        <w:pBdr>
          <w:top w:val="nil"/>
          <w:left w:val="nil"/>
          <w:bottom w:val="nil"/>
          <w:right w:val="nil"/>
          <w:between w:val="nil"/>
        </w:pBdr>
        <w:rPr>
          <w:color w:val="000000"/>
          <w:sz w:val="22"/>
          <w:szCs w:val="22"/>
        </w:rPr>
      </w:pPr>
      <w:r>
        <w:rPr>
          <w:color w:val="000000"/>
          <w:sz w:val="22"/>
          <w:szCs w:val="22"/>
        </w:rPr>
        <w:t>Место:_____________                                                            П</w:t>
      </w:r>
      <w:r>
        <w:rPr>
          <w:i/>
          <w:color w:val="000000"/>
          <w:sz w:val="22"/>
          <w:szCs w:val="22"/>
        </w:rPr>
        <w:t>одизвођач</w:t>
      </w:r>
      <w:r>
        <w:rPr>
          <w:color w:val="000000"/>
          <w:sz w:val="22"/>
          <w:szCs w:val="22"/>
        </w:rPr>
        <w:t>:</w:t>
      </w:r>
    </w:p>
    <w:p w:rsidR="00DF3CCD" w:rsidRDefault="003F24D8">
      <w:pPr>
        <w:pStyle w:val="normal0"/>
        <w:pBdr>
          <w:top w:val="nil"/>
          <w:left w:val="nil"/>
          <w:bottom w:val="nil"/>
          <w:right w:val="nil"/>
          <w:between w:val="nil"/>
        </w:pBdr>
        <w:rPr>
          <w:color w:val="000000"/>
          <w:sz w:val="22"/>
          <w:szCs w:val="22"/>
        </w:rPr>
      </w:pPr>
      <w:r>
        <w:rPr>
          <w:color w:val="000000"/>
          <w:sz w:val="22"/>
          <w:szCs w:val="22"/>
        </w:rPr>
        <w:t xml:space="preserve">Датум:_____________                         М.П.                     _____________________   </w:t>
      </w:r>
    </w:p>
    <w:p w:rsidR="00DF3CCD" w:rsidRDefault="00DF3CCD">
      <w:pPr>
        <w:pStyle w:val="normal0"/>
        <w:pBdr>
          <w:top w:val="nil"/>
          <w:left w:val="nil"/>
          <w:bottom w:val="nil"/>
          <w:right w:val="nil"/>
          <w:between w:val="nil"/>
        </w:pBdr>
        <w:rPr>
          <w:color w:val="000000"/>
          <w:sz w:val="22"/>
          <w:szCs w:val="22"/>
        </w:rPr>
      </w:pPr>
    </w:p>
    <w:p w:rsidR="00DF3CCD" w:rsidRDefault="003F24D8">
      <w:pPr>
        <w:pStyle w:val="normal0"/>
        <w:pBdr>
          <w:top w:val="nil"/>
          <w:left w:val="nil"/>
          <w:bottom w:val="nil"/>
          <w:right w:val="nil"/>
          <w:between w:val="nil"/>
        </w:pBdr>
        <w:rPr>
          <w:b/>
          <w:i/>
          <w:color w:val="000000"/>
          <w:sz w:val="22"/>
          <w:szCs w:val="22"/>
        </w:rPr>
      </w:pPr>
      <w:r>
        <w:rPr>
          <w:color w:val="000000"/>
          <w:sz w:val="22"/>
          <w:szCs w:val="22"/>
        </w:rPr>
        <w:t xml:space="preserve">                                                     </w:t>
      </w:r>
    </w:p>
    <w:p w:rsidR="00DF3CCD" w:rsidRDefault="00DF3CCD">
      <w:pPr>
        <w:pStyle w:val="normal0"/>
        <w:pBdr>
          <w:top w:val="nil"/>
          <w:left w:val="nil"/>
          <w:bottom w:val="nil"/>
          <w:right w:val="nil"/>
          <w:between w:val="nil"/>
        </w:pBdr>
        <w:spacing w:after="120" w:line="480" w:lineRule="auto"/>
        <w:jc w:val="both"/>
        <w:rPr>
          <w:b/>
          <w:i/>
          <w:color w:val="000000"/>
          <w:sz w:val="22"/>
          <w:szCs w:val="22"/>
        </w:rPr>
      </w:pPr>
    </w:p>
    <w:p w:rsidR="00DF3CCD" w:rsidRDefault="003F24D8">
      <w:pPr>
        <w:pStyle w:val="normal0"/>
        <w:pBdr>
          <w:top w:val="nil"/>
          <w:left w:val="nil"/>
          <w:bottom w:val="nil"/>
          <w:right w:val="nil"/>
          <w:between w:val="nil"/>
        </w:pBdr>
        <w:jc w:val="both"/>
        <w:rPr>
          <w:b/>
          <w:color w:val="000000"/>
          <w:sz w:val="22"/>
          <w:szCs w:val="22"/>
        </w:rPr>
      </w:pPr>
      <w:r>
        <w:rPr>
          <w:b/>
          <w:color w:val="000000"/>
          <w:sz w:val="22"/>
          <w:szCs w:val="22"/>
          <w:u w:val="single"/>
        </w:rPr>
        <w:t>Уколико понуђач подноси понуду са подизвођачем</w:t>
      </w:r>
      <w:r>
        <w:rPr>
          <w:color w:val="000000"/>
          <w:sz w:val="22"/>
          <w:szCs w:val="22"/>
        </w:rPr>
        <w:t xml:space="preserve">, Изјава мора бити потписана од стране овлашћеног лица подизвођача и оверена печатом. </w:t>
      </w: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b/>
          <w:color w:val="000000"/>
          <w:sz w:val="22"/>
          <w:szCs w:val="22"/>
        </w:rPr>
      </w:pPr>
    </w:p>
    <w:p w:rsidR="00DF3CCD" w:rsidRDefault="00DF3CCD">
      <w:pPr>
        <w:pStyle w:val="normal0"/>
        <w:pBdr>
          <w:top w:val="nil"/>
          <w:left w:val="nil"/>
          <w:bottom w:val="nil"/>
          <w:right w:val="nil"/>
          <w:between w:val="nil"/>
        </w:pBdr>
        <w:spacing w:after="120" w:line="480" w:lineRule="auto"/>
        <w:jc w:val="both"/>
        <w:rPr>
          <w:color w:val="000000"/>
          <w:sz w:val="22"/>
          <w:szCs w:val="22"/>
        </w:rPr>
      </w:pPr>
    </w:p>
    <w:p w:rsidR="00DF3CCD" w:rsidRDefault="003F24D8">
      <w:pPr>
        <w:pStyle w:val="normal0"/>
        <w:pBdr>
          <w:top w:val="nil"/>
          <w:left w:val="nil"/>
          <w:bottom w:val="nil"/>
          <w:right w:val="nil"/>
          <w:between w:val="nil"/>
        </w:pBdr>
        <w:tabs>
          <w:tab w:val="left" w:pos="1905"/>
        </w:tabs>
        <w:spacing w:after="120"/>
        <w:jc w:val="both"/>
        <w:rPr>
          <w:b/>
          <w:i/>
          <w:color w:val="000000"/>
          <w:sz w:val="22"/>
          <w:szCs w:val="22"/>
        </w:rPr>
      </w:pPr>
      <w:r>
        <w:rPr>
          <w:color w:val="000000"/>
          <w:sz w:val="22"/>
          <w:szCs w:val="22"/>
        </w:rPr>
        <w:tab/>
      </w:r>
    </w:p>
    <w:p w:rsidR="00DF3CCD" w:rsidRDefault="003F24D8">
      <w:pPr>
        <w:pStyle w:val="normal0"/>
        <w:pBdr>
          <w:top w:val="nil"/>
          <w:left w:val="nil"/>
          <w:bottom w:val="nil"/>
          <w:right w:val="nil"/>
          <w:between w:val="nil"/>
        </w:pBdr>
        <w:shd w:val="clear" w:color="auto" w:fill="C6D9F1"/>
        <w:jc w:val="center"/>
        <w:rPr>
          <w:color w:val="000000"/>
          <w:sz w:val="22"/>
          <w:szCs w:val="22"/>
        </w:rPr>
      </w:pPr>
      <w:r>
        <w:rPr>
          <w:b/>
          <w:i/>
          <w:color w:val="000000"/>
          <w:sz w:val="22"/>
          <w:szCs w:val="22"/>
        </w:rPr>
        <w:t>V.7.  МОДЕЛ УГОВОРА</w:t>
      </w:r>
    </w:p>
    <w:p w:rsidR="00DF3CCD" w:rsidRDefault="00DF3CCD">
      <w:pPr>
        <w:pStyle w:val="normal0"/>
        <w:pBdr>
          <w:top w:val="nil"/>
          <w:left w:val="nil"/>
          <w:bottom w:val="nil"/>
          <w:right w:val="nil"/>
          <w:between w:val="nil"/>
        </w:pBdr>
        <w:shd w:val="clear" w:color="auto" w:fill="C6D9F1"/>
        <w:jc w:val="center"/>
        <w:rPr>
          <w:color w:val="000000"/>
          <w:sz w:val="22"/>
          <w:szCs w:val="22"/>
        </w:rPr>
      </w:pPr>
    </w:p>
    <w:p w:rsidR="00DF3CCD" w:rsidRDefault="00DF3CCD">
      <w:pPr>
        <w:pStyle w:val="normal0"/>
        <w:pBdr>
          <w:top w:val="nil"/>
          <w:left w:val="nil"/>
          <w:bottom w:val="nil"/>
          <w:right w:val="nil"/>
          <w:between w:val="nil"/>
        </w:pBdr>
        <w:jc w:val="center"/>
        <w:rPr>
          <w:b/>
          <w:i/>
          <w:color w:val="000000"/>
          <w:sz w:val="22"/>
          <w:szCs w:val="22"/>
        </w:rPr>
      </w:pPr>
    </w:p>
    <w:p w:rsidR="00DF3CCD" w:rsidRDefault="003F24D8">
      <w:pPr>
        <w:pStyle w:val="normal0"/>
        <w:pBdr>
          <w:top w:val="nil"/>
          <w:left w:val="nil"/>
          <w:bottom w:val="nil"/>
          <w:right w:val="nil"/>
          <w:between w:val="nil"/>
        </w:pBdr>
        <w:jc w:val="center"/>
        <w:rPr>
          <w:b/>
          <w:color w:val="000000"/>
          <w:sz w:val="22"/>
          <w:szCs w:val="22"/>
        </w:rPr>
      </w:pPr>
      <w:r>
        <w:rPr>
          <w:b/>
          <w:color w:val="000000"/>
          <w:sz w:val="22"/>
          <w:szCs w:val="22"/>
        </w:rPr>
        <w:t xml:space="preserve">УГОВОР   </w:t>
      </w:r>
    </w:p>
    <w:p w:rsidR="00DF3CCD" w:rsidRDefault="003F24D8">
      <w:pPr>
        <w:pStyle w:val="normal0"/>
        <w:pBdr>
          <w:top w:val="nil"/>
          <w:left w:val="nil"/>
          <w:bottom w:val="nil"/>
          <w:right w:val="nil"/>
          <w:between w:val="nil"/>
        </w:pBdr>
        <w:jc w:val="center"/>
        <w:rPr>
          <w:color w:val="000000"/>
          <w:sz w:val="22"/>
          <w:szCs w:val="22"/>
        </w:rPr>
      </w:pPr>
      <w:r>
        <w:rPr>
          <w:b/>
          <w:color w:val="000000"/>
          <w:sz w:val="22"/>
          <w:szCs w:val="22"/>
        </w:rPr>
        <w:t>ЗА НАБАВКУ  ГРАЂЕВИНСКОГ МАТЕРИЈАЛА</w:t>
      </w:r>
    </w:p>
    <w:p w:rsidR="00DF3CCD" w:rsidRDefault="00DF3CCD">
      <w:pPr>
        <w:pStyle w:val="normal0"/>
        <w:pBdr>
          <w:top w:val="nil"/>
          <w:left w:val="nil"/>
          <w:bottom w:val="nil"/>
          <w:right w:val="nil"/>
          <w:between w:val="nil"/>
        </w:pBdr>
        <w:rPr>
          <w:color w:val="000000"/>
          <w:sz w:val="22"/>
          <w:szCs w:val="22"/>
        </w:rPr>
      </w:pPr>
    </w:p>
    <w:p w:rsidR="00DF3CCD" w:rsidRDefault="003F24D8">
      <w:pPr>
        <w:pStyle w:val="normal0"/>
        <w:pBdr>
          <w:top w:val="nil"/>
          <w:left w:val="nil"/>
          <w:bottom w:val="nil"/>
          <w:right w:val="nil"/>
          <w:between w:val="nil"/>
        </w:pBdr>
        <w:rPr>
          <w:i/>
          <w:color w:val="000000"/>
          <w:sz w:val="22"/>
          <w:szCs w:val="22"/>
        </w:rPr>
      </w:pPr>
      <w:r>
        <w:rPr>
          <w:color w:val="000000"/>
          <w:sz w:val="22"/>
          <w:szCs w:val="22"/>
        </w:rPr>
        <w:t>Закључен између:</w:t>
      </w: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jc w:val="both"/>
        <w:rPr>
          <w:i/>
          <w:color w:val="000000"/>
          <w:sz w:val="22"/>
          <w:szCs w:val="22"/>
        </w:rPr>
      </w:pPr>
      <w:r>
        <w:rPr>
          <w:color w:val="000000"/>
          <w:sz w:val="22"/>
          <w:szCs w:val="22"/>
        </w:rPr>
        <w:t>1. Јавног комуналног предузећа,комунално,стамбено,грађевинске делатности „Комград“, са седиштем у улици Матије Корвина бр.18,Бачка Топола, МБ 08032874, ПИБ 101443745, кога заступа  директор  Дијана Домањ Дудаш  ( у даљем тексту Наручилац) и</w:t>
      </w: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2. ___________</w:t>
      </w:r>
      <w:r>
        <w:rPr>
          <w:color w:val="000000"/>
          <w:sz w:val="22"/>
          <w:szCs w:val="22"/>
        </w:rPr>
        <w:t>___________________(</w:t>
      </w:r>
      <w:r>
        <w:rPr>
          <w:i/>
          <w:color w:val="000000"/>
          <w:sz w:val="22"/>
          <w:szCs w:val="22"/>
        </w:rPr>
        <w:t>назив понуђача</w:t>
      </w:r>
      <w:r>
        <w:rPr>
          <w:color w:val="000000"/>
          <w:sz w:val="22"/>
          <w:szCs w:val="22"/>
        </w:rPr>
        <w:t>) са седиштем у ___________________ (</w:t>
      </w:r>
      <w:r>
        <w:rPr>
          <w:i/>
          <w:color w:val="000000"/>
          <w:sz w:val="22"/>
          <w:szCs w:val="22"/>
        </w:rPr>
        <w:t>седиште)</w:t>
      </w:r>
      <w:r>
        <w:rPr>
          <w:color w:val="000000"/>
          <w:sz w:val="22"/>
          <w:szCs w:val="22"/>
        </w:rPr>
        <w:t>, улица и број ________________________, МБ _______________, ПИБ _________________, бр. текућег рачуна ___________________ код банке ___________________, кога заступа __________</w:t>
      </w:r>
      <w:r>
        <w:rPr>
          <w:color w:val="000000"/>
          <w:sz w:val="22"/>
          <w:szCs w:val="22"/>
        </w:rPr>
        <w:t>___________ (</w:t>
      </w:r>
      <w:r>
        <w:rPr>
          <w:i/>
          <w:color w:val="000000"/>
          <w:sz w:val="22"/>
          <w:szCs w:val="22"/>
        </w:rPr>
        <w:t>име, презиме и својство</w:t>
      </w:r>
      <w:r>
        <w:rPr>
          <w:color w:val="000000"/>
          <w:sz w:val="22"/>
          <w:szCs w:val="22"/>
        </w:rPr>
        <w:t>), ( у даљем тексту Испоручилац).</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i/>
          <w:color w:val="000000"/>
          <w:sz w:val="22"/>
          <w:szCs w:val="22"/>
        </w:rPr>
      </w:pPr>
      <w:r>
        <w:rPr>
          <w:color w:val="000000"/>
          <w:sz w:val="22"/>
          <w:szCs w:val="22"/>
        </w:rPr>
        <w:t>3._____________________________________________________________________________________________________________________________________</w:t>
      </w:r>
    </w:p>
    <w:p w:rsidR="00DF3CCD" w:rsidRDefault="003F24D8">
      <w:pPr>
        <w:pStyle w:val="normal0"/>
        <w:pBdr>
          <w:top w:val="nil"/>
          <w:left w:val="nil"/>
          <w:bottom w:val="nil"/>
          <w:right w:val="nil"/>
          <w:between w:val="nil"/>
        </w:pBdr>
        <w:jc w:val="both"/>
        <w:rPr>
          <w:i/>
          <w:color w:val="000000"/>
          <w:sz w:val="22"/>
          <w:szCs w:val="22"/>
        </w:rPr>
      </w:pPr>
      <w:r>
        <w:rPr>
          <w:i/>
          <w:color w:val="000000"/>
          <w:sz w:val="22"/>
          <w:szCs w:val="22"/>
        </w:rPr>
        <w:t>(навести подизвођача/е ии понуђаче из груче понуђача ако понуду подноси понуђач са подизвођачем/има односно група понуђача са свим подацима који се траже за понуђача).</w:t>
      </w:r>
    </w:p>
    <w:p w:rsidR="00DF3CCD" w:rsidRDefault="00DF3CCD">
      <w:pPr>
        <w:pStyle w:val="normal0"/>
        <w:pBdr>
          <w:top w:val="nil"/>
          <w:left w:val="nil"/>
          <w:bottom w:val="nil"/>
          <w:right w:val="nil"/>
          <w:between w:val="nil"/>
        </w:pBdr>
        <w:rPr>
          <w:i/>
          <w:color w:val="000000"/>
          <w:sz w:val="22"/>
          <w:szCs w:val="22"/>
        </w:rPr>
      </w:pPr>
    </w:p>
    <w:p w:rsidR="00DF3CCD" w:rsidRDefault="00DF3CCD">
      <w:pPr>
        <w:pStyle w:val="normal0"/>
        <w:pBdr>
          <w:top w:val="nil"/>
          <w:left w:val="nil"/>
          <w:bottom w:val="nil"/>
          <w:right w:val="nil"/>
          <w:between w:val="nil"/>
        </w:pBdr>
        <w:rPr>
          <w:i/>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Члан 1.</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констатују:</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да је Наручилац сагласно одредбама Закона о јавним набавкама („Службени гласник РС“ бр. 124/2012, 14/2015 и 68/2015), на основу Позива за подношење понуда јавну набавку, спровео поступак мале вредности  набавке добара – набавка грађевинског  материјала –</w:t>
      </w:r>
      <w:r>
        <w:rPr>
          <w:color w:val="000000"/>
          <w:sz w:val="22"/>
          <w:szCs w:val="22"/>
        </w:rPr>
        <w:t xml:space="preserve"> грађевинске конструкције и материјали. </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да је Испоручилац (Понуђач) доставио понуду за јавну набавку бр. 2/19  евидентирану код Наручиоца под бројем _____________од_________2019, која се налази у прилогу уговора и саставни је део овог уговора.</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Саставни </w:t>
      </w:r>
      <w:r>
        <w:rPr>
          <w:color w:val="000000"/>
          <w:sz w:val="22"/>
          <w:szCs w:val="22"/>
        </w:rPr>
        <w:t>део овог уговора је конкурсна документација  за јавну набавку бр.2/19 год.</w:t>
      </w:r>
      <w:r>
        <w:rPr>
          <w:color w:val="FF0000"/>
          <w:sz w:val="22"/>
          <w:szCs w:val="22"/>
        </w:rPr>
        <w:t xml:space="preserve"> </w:t>
      </w:r>
      <w:r>
        <w:rPr>
          <w:color w:val="000000"/>
          <w:sz w:val="22"/>
          <w:szCs w:val="22"/>
        </w:rPr>
        <w:t xml:space="preserve"> и понуда Испоручиоца.</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Члан 2.</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Овим уговором Наручилац прибавља од Испоручиоца добра – грађевински материјал, по спроведеној јавној набавци у поступку мале вредности бр.2/19 предвиђен у поглављу II. конкурсне документације који је саставни део овог уговора.</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Количине су оријентационо дат</w:t>
      </w:r>
      <w:r>
        <w:rPr>
          <w:color w:val="000000"/>
          <w:sz w:val="22"/>
          <w:szCs w:val="22"/>
        </w:rPr>
        <w:t>е у спецификацији и могу се мењати зависно од услова и потребе наручиоца, што значи да поједине позиције могу и у вишеструком обиму да се испоруче, а неке уопште и не узму.</w:t>
      </w: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3.</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Испоручилац се обавезује да Наручиоцу испоручи грађевински материјал у скла</w:t>
      </w:r>
      <w:r>
        <w:rPr>
          <w:color w:val="000000"/>
          <w:sz w:val="22"/>
          <w:szCs w:val="22"/>
        </w:rPr>
        <w:t xml:space="preserve">ду са поглављем II. конкурсне документације.Наручилац задржава право промене потребних количина, у складу са потребама.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Испорука ће се вршити сукцесивно у складу са захтевом наручиоца, у року од максимално 3 дана  од захтева, односно требовања наручиоца.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Цена обухвата све трошкове франко купца, односно сви трошкови који терете испоруку добара, падају на терет испоручиоца.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Место испоруке је у Бачкој Тополи на адреси ул. Матије Корвина бр.18</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Испоручилац је у обавези да благовремено обавести купца о приспећу</w:t>
      </w:r>
      <w:r>
        <w:rPr>
          <w:color w:val="000000"/>
          <w:sz w:val="22"/>
          <w:szCs w:val="22"/>
        </w:rPr>
        <w:t xml:space="preserve"> сваке испоруке.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Уз испоручену робу Испоручилац ће доставити отпремницу коју потписује одговорно лице Наручиоца.</w:t>
      </w: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Члан 4.</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случају неодговарајуће испоруке у смислу квалитета, количине и рока испоруке, наручилац ће извршити рекламацију. У том случају, испоручилац мора приступити отклањању недостатака одмах, а најкасније у року од 2 (два) дана од дана рекламације, и испоручити</w:t>
      </w:r>
      <w:r>
        <w:rPr>
          <w:color w:val="000000"/>
          <w:sz w:val="22"/>
          <w:szCs w:val="22"/>
        </w:rPr>
        <w:t xml:space="preserve"> наручиоцу недостајаћу количину грађевинског материјала траженог квалитета. Трошкови враћања рекламиране робе иду на терет испоручиоца.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случају да испоручилац не поступи по позиву за рекламацију купац ће  умањити фактуру за износ неиспоручене робе.</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center"/>
        <w:rPr>
          <w:color w:val="000000"/>
          <w:sz w:val="22"/>
          <w:szCs w:val="22"/>
        </w:rPr>
      </w:pPr>
      <w:r>
        <w:rPr>
          <w:color w:val="000000"/>
          <w:sz w:val="22"/>
          <w:szCs w:val="22"/>
        </w:rPr>
        <w:t>Чл</w:t>
      </w:r>
      <w:r>
        <w:rPr>
          <w:color w:val="000000"/>
          <w:sz w:val="22"/>
          <w:szCs w:val="22"/>
        </w:rPr>
        <w:t>ан 5.</w:t>
      </w:r>
    </w:p>
    <w:p w:rsidR="00DF3CCD" w:rsidRDefault="003F24D8">
      <w:pPr>
        <w:pStyle w:val="normal0"/>
        <w:pBdr>
          <w:top w:val="nil"/>
          <w:left w:val="nil"/>
          <w:bottom w:val="nil"/>
          <w:right w:val="nil"/>
          <w:between w:val="nil"/>
        </w:pBdr>
        <w:rPr>
          <w:color w:val="000000"/>
          <w:sz w:val="22"/>
          <w:szCs w:val="22"/>
        </w:rPr>
      </w:pPr>
      <w:r>
        <w:rPr>
          <w:color w:val="000000"/>
          <w:sz w:val="22"/>
          <w:szCs w:val="22"/>
        </w:rPr>
        <w:t xml:space="preserve">Укупна вредност добара из члана 1.овог Уговора утврђена је према фиксним јединичним ценама из прихваћене понуде испоручиоца, број _________ од ___________2019.године и техничке спецификације, а иста износи: ___________________________РСД без ПДВ-а . </w:t>
      </w:r>
    </w:p>
    <w:p w:rsidR="00DF3CCD" w:rsidRDefault="003F24D8">
      <w:pPr>
        <w:pStyle w:val="normal0"/>
        <w:pBdr>
          <w:top w:val="nil"/>
          <w:left w:val="nil"/>
          <w:bottom w:val="nil"/>
          <w:right w:val="nil"/>
          <w:between w:val="nil"/>
        </w:pBdr>
        <w:rPr>
          <w:color w:val="000000"/>
          <w:sz w:val="22"/>
          <w:szCs w:val="22"/>
        </w:rPr>
      </w:pPr>
      <w:r>
        <w:rPr>
          <w:color w:val="000000"/>
          <w:sz w:val="22"/>
          <w:szCs w:val="22"/>
        </w:rPr>
        <w:t>У цену из става 1. урачунати су сви трошкови , на паритету-Фцо магацин Наручиоца, Бачка Топола, ул.Матије Корвина бр.18</w:t>
      </w:r>
    </w:p>
    <w:p w:rsidR="00DF3CCD" w:rsidRDefault="00DF3CCD">
      <w:pPr>
        <w:pStyle w:val="normal0"/>
        <w:pBdr>
          <w:top w:val="nil"/>
          <w:left w:val="nil"/>
          <w:bottom w:val="nil"/>
          <w:right w:val="nil"/>
          <w:between w:val="nil"/>
        </w:pBdr>
        <w:shd w:val="clear" w:color="auto" w:fill="FFFFFF"/>
        <w:jc w:val="center"/>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6.</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Наручилац се обавезује да ће испоручиоцу  платити испоручену робу у року од 45 дана од службеног пријема исправне фактуре.</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Уговорена плаћања извршиће се на рачун број __________________________ код пословне банке _____________________.</w:t>
      </w:r>
    </w:p>
    <w:p w:rsidR="00DF3CCD" w:rsidRDefault="003F24D8">
      <w:pPr>
        <w:pStyle w:val="normal0"/>
        <w:pBdr>
          <w:top w:val="nil"/>
          <w:left w:val="nil"/>
          <w:bottom w:val="nil"/>
          <w:right w:val="nil"/>
          <w:between w:val="nil"/>
        </w:pBdr>
        <w:shd w:val="clear" w:color="auto" w:fill="FFFFFF"/>
        <w:tabs>
          <w:tab w:val="left" w:pos="2535"/>
        </w:tabs>
        <w:jc w:val="both"/>
        <w:rPr>
          <w:color w:val="000000"/>
          <w:sz w:val="22"/>
          <w:szCs w:val="22"/>
        </w:rPr>
      </w:pPr>
      <w:r>
        <w:rPr>
          <w:color w:val="000000"/>
          <w:sz w:val="22"/>
          <w:szCs w:val="22"/>
        </w:rPr>
        <w:t>Обавезе које доспевају у наредној буџетској години биће обезбеђенe до средстава обезбеђених у финансијском плану купца за ту буџетску годину.</w:t>
      </w:r>
    </w:p>
    <w:p w:rsidR="00DF3CCD" w:rsidRDefault="00DF3CCD">
      <w:pPr>
        <w:pStyle w:val="normal0"/>
        <w:pBdr>
          <w:top w:val="nil"/>
          <w:left w:val="nil"/>
          <w:bottom w:val="nil"/>
          <w:right w:val="nil"/>
          <w:between w:val="nil"/>
        </w:pBdr>
        <w:shd w:val="clear" w:color="auto" w:fill="FFFFFF"/>
        <w:tabs>
          <w:tab w:val="left" w:pos="2535"/>
        </w:tabs>
        <w:jc w:val="both"/>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7.</w:t>
      </w:r>
    </w:p>
    <w:p w:rsidR="00DF3CCD" w:rsidRDefault="003F24D8">
      <w:pPr>
        <w:pStyle w:val="normal0"/>
        <w:pBdr>
          <w:top w:val="nil"/>
          <w:left w:val="nil"/>
          <w:bottom w:val="nil"/>
          <w:right w:val="nil"/>
          <w:between w:val="nil"/>
        </w:pBdr>
        <w:tabs>
          <w:tab w:val="left" w:pos="1095"/>
          <w:tab w:val="center" w:pos="4470"/>
        </w:tabs>
        <w:rPr>
          <w:color w:val="000000"/>
          <w:sz w:val="22"/>
          <w:szCs w:val="22"/>
        </w:rPr>
      </w:pPr>
      <w:r>
        <w:rPr>
          <w:color w:val="000000"/>
          <w:sz w:val="22"/>
          <w:szCs w:val="22"/>
        </w:rPr>
        <w:t>Овај уговор ступа на снагу даном потписивања од стране овлашћених лица уговорених страна. Уговор се закључује на одређено време и важи до утрошка финансијских средстава одређених за предметну јавну набавку, а најдуже до 12 (дванаест) месеци, од дана закључ</w:t>
      </w:r>
      <w:r>
        <w:rPr>
          <w:color w:val="000000"/>
          <w:sz w:val="22"/>
          <w:szCs w:val="22"/>
        </w:rPr>
        <w:t>ења уговора.</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8.</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Наручилац задржава право корекције уговорених количина, у случају измењених околности у његовом пословању.</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tabs>
          <w:tab w:val="left" w:pos="2535"/>
        </w:tabs>
        <w:jc w:val="both"/>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color w:val="000000"/>
          <w:sz w:val="22"/>
          <w:szCs w:val="22"/>
        </w:rPr>
        <w:t>Члан 9.</w:t>
      </w:r>
    </w:p>
    <w:p w:rsidR="00DF3CCD" w:rsidRDefault="003F24D8">
      <w:pPr>
        <w:pStyle w:val="norm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Испоручилац је дужан да приликом потписивања овог уговора достави меницу и менично овлашћење за добро извршење посла, у висини од 10% од уговорене цене, са роком важења 15 дана дужим од уговореног гарантног рока. </w:t>
      </w:r>
    </w:p>
    <w:p w:rsidR="00DF3CCD" w:rsidRDefault="003F24D8">
      <w:pPr>
        <w:pStyle w:val="normal0"/>
        <w:pBdr>
          <w:top w:val="nil"/>
          <w:left w:val="nil"/>
          <w:bottom w:val="nil"/>
          <w:right w:val="nil"/>
          <w:between w:val="nil"/>
        </w:pBdr>
        <w:shd w:val="clear" w:color="auto" w:fill="FFFFFF"/>
        <w:tabs>
          <w:tab w:val="left" w:pos="2175"/>
        </w:tabs>
        <w:spacing w:after="120"/>
        <w:jc w:val="both"/>
        <w:rPr>
          <w:color w:val="000000"/>
          <w:sz w:val="22"/>
          <w:szCs w:val="22"/>
        </w:rPr>
      </w:pPr>
      <w:r>
        <w:rPr>
          <w:color w:val="000000"/>
          <w:sz w:val="22"/>
          <w:szCs w:val="22"/>
        </w:rPr>
        <w:t>Наручилац ће наплатити меницу за добро изв</w:t>
      </w:r>
      <w:r>
        <w:rPr>
          <w:color w:val="000000"/>
          <w:sz w:val="22"/>
          <w:szCs w:val="22"/>
        </w:rPr>
        <w:t>ршење посла, у случају да Испоручилац не испоручи добра под условима и на начин утврђеним уговором. 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w:t>
      </w:r>
      <w:r>
        <w:rPr>
          <w:color w:val="000000"/>
          <w:sz w:val="22"/>
          <w:szCs w:val="22"/>
        </w:rPr>
        <w:t>ани стварну штету. Висину настале штете ће утврдити комисија сачињена од представника обе уговорне стране.</w:t>
      </w: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10.</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О раскиду уговора уговорна страна је дужна писменим путем обавестити другу уговорну страну.</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w:t>
      </w:r>
      <w:r>
        <w:rPr>
          <w:color w:val="000000"/>
          <w:sz w:val="22"/>
          <w:szCs w:val="22"/>
        </w:rPr>
        <w:t>вор ће се сматрати раскинутим по протеку рока од 15 дана од дана пријема писменог обавештења о раскиду уговора.</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11.</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су сагласне да евентуалне спорове решавају споразумно.</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За евентуалне спорове који не буду решени мирним путем надлежа</w:t>
      </w:r>
      <w:r>
        <w:rPr>
          <w:color w:val="000000"/>
          <w:sz w:val="22"/>
          <w:szCs w:val="22"/>
        </w:rPr>
        <w:t>н је Привредни суд у Суботици.</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12.</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13</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Овај уговор је сачињен у четири истоветна пример</w:t>
      </w:r>
      <w:r>
        <w:rPr>
          <w:color w:val="000000"/>
          <w:sz w:val="22"/>
          <w:szCs w:val="22"/>
        </w:rPr>
        <w:t>ка, од којих свака уговорна страна задржава по два примерка.</w:t>
      </w: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Испоручилац                                                                               Наручилац</w:t>
      </w:r>
    </w:p>
    <w:p w:rsidR="00DF3CCD" w:rsidRDefault="003F24D8">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м.п        ________________                                       м.п               ___________________    </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DF3CCD">
      <w:pPr>
        <w:pStyle w:val="normal0"/>
        <w:pBdr>
          <w:top w:val="nil"/>
          <w:left w:val="nil"/>
          <w:bottom w:val="nil"/>
          <w:right w:val="nil"/>
          <w:between w:val="nil"/>
        </w:pBdr>
        <w:shd w:val="clear" w:color="auto" w:fill="FFFFFF"/>
        <w:jc w:val="both"/>
        <w:rPr>
          <w:color w:val="000000"/>
          <w:sz w:val="22"/>
          <w:szCs w:val="22"/>
        </w:rPr>
      </w:pPr>
    </w:p>
    <w:p w:rsidR="00DF3CCD" w:rsidRDefault="003F24D8">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VI.   УПУТСТВО ПОНУЂАЧИМА КАКО ДА САЧИНЕ ПОНУДУ</w:t>
      </w:r>
    </w:p>
    <w:p w:rsidR="00DF3CCD" w:rsidRDefault="00DF3CCD">
      <w:pPr>
        <w:pStyle w:val="normal0"/>
        <w:pBdr>
          <w:top w:val="nil"/>
          <w:left w:val="nil"/>
          <w:bottom w:val="nil"/>
          <w:right w:val="nil"/>
          <w:between w:val="nil"/>
        </w:pBdr>
        <w:shd w:val="clear" w:color="auto" w:fill="C6D9F1"/>
        <w:jc w:val="center"/>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b/>
          <w:i/>
          <w:color w:val="000000"/>
          <w:sz w:val="22"/>
          <w:szCs w:val="22"/>
        </w:rPr>
      </w:pPr>
      <w:r>
        <w:rPr>
          <w:b/>
          <w:i/>
          <w:color w:val="000000"/>
          <w:sz w:val="22"/>
          <w:szCs w:val="22"/>
        </w:rPr>
        <w:t>1. ПОДАЦИ О ЈЕЗИКУ НА КОЈЕМ ПОНУДА МОРА ДА БУДЕ САСТАВЉЕНА</w:t>
      </w: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подноси понуду на српском језику.</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2. НАЧИН НА КОЈИ ПОНУДА МОРА ДА БУДЕ САЧИЊЕНА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На полеђини коверте или на кутији навести назив и адресу понуђача.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с</w:t>
      </w:r>
      <w:r>
        <w:rPr>
          <w:color w:val="000000"/>
          <w:sz w:val="22"/>
          <w:szCs w:val="22"/>
        </w:rPr>
        <w:t>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3CCD" w:rsidRDefault="00DF3CCD">
      <w:pPr>
        <w:pStyle w:val="normal0"/>
        <w:pBdr>
          <w:top w:val="nil"/>
          <w:left w:val="nil"/>
          <w:bottom w:val="nil"/>
          <w:right w:val="nil"/>
          <w:between w:val="nil"/>
        </w:pBdr>
        <w:jc w:val="both"/>
        <w:rPr>
          <w:color w:val="000000"/>
          <w:sz w:val="22"/>
          <w:szCs w:val="22"/>
        </w:rPr>
      </w:pPr>
    </w:p>
    <w:tbl>
      <w:tblPr>
        <w:tblStyle w:val="af"/>
        <w:tblW w:w="10128" w:type="dxa"/>
        <w:tblLayout w:type="fixed"/>
        <w:tblLook w:val="0000"/>
      </w:tblPr>
      <w:tblGrid>
        <w:gridCol w:w="10128"/>
      </w:tblGrid>
      <w:tr w:rsidR="00DF3CCD">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widowControl w:val="0"/>
              <w:pBdr>
                <w:top w:val="nil"/>
                <w:left w:val="nil"/>
                <w:bottom w:val="nil"/>
                <w:right w:val="nil"/>
                <w:between w:val="nil"/>
              </w:pBdr>
              <w:jc w:val="both"/>
              <w:rPr>
                <w:color w:val="000000"/>
                <w:sz w:val="24"/>
                <w:szCs w:val="24"/>
              </w:rPr>
            </w:pPr>
            <w:r>
              <w:rPr>
                <w:b/>
                <w:color w:val="000000"/>
                <w:sz w:val="22"/>
                <w:szCs w:val="22"/>
              </w:rPr>
              <w:t xml:space="preserve">                                     ПОНУДУ ДОСТАВИТИ НА АДРЕСУ –</w:t>
            </w:r>
          </w:p>
        </w:tc>
      </w:tr>
      <w:tr w:rsidR="00DF3CCD">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widowControl w:val="0"/>
              <w:pBdr>
                <w:top w:val="nil"/>
                <w:left w:val="nil"/>
                <w:bottom w:val="nil"/>
                <w:right w:val="nil"/>
                <w:between w:val="nil"/>
              </w:pBdr>
              <w:jc w:val="both"/>
              <w:rPr>
                <w:color w:val="000000"/>
                <w:sz w:val="24"/>
                <w:szCs w:val="24"/>
              </w:rPr>
            </w:pPr>
            <w:r>
              <w:rPr>
                <w:color w:val="000000"/>
                <w:sz w:val="22"/>
                <w:szCs w:val="22"/>
              </w:rPr>
              <w:t xml:space="preserve"> </w:t>
            </w:r>
            <w:r>
              <w:rPr>
                <w:b/>
                <w:color w:val="000000"/>
                <w:sz w:val="22"/>
                <w:szCs w:val="22"/>
              </w:rPr>
              <w:t>ЈП “КОМГРАД”,ул. Матије</w:t>
            </w:r>
            <w:r>
              <w:rPr>
                <w:b/>
                <w:color w:val="000000"/>
                <w:sz w:val="22"/>
                <w:szCs w:val="22"/>
              </w:rPr>
              <w:t xml:space="preserve"> Корвина бр.18, 24300 Бачка Топола</w:t>
            </w:r>
            <w:r>
              <w:rPr>
                <w:i/>
                <w:color w:val="000000"/>
                <w:sz w:val="22"/>
                <w:szCs w:val="22"/>
              </w:rPr>
              <w:t xml:space="preserve">, </w:t>
            </w:r>
            <w:r>
              <w:rPr>
                <w:color w:val="000000"/>
                <w:sz w:val="22"/>
                <w:szCs w:val="22"/>
              </w:rPr>
              <w:t xml:space="preserve">са назнаком: </w:t>
            </w:r>
            <w:r>
              <w:rPr>
                <w:b/>
                <w:color w:val="000000"/>
                <w:sz w:val="22"/>
                <w:szCs w:val="22"/>
              </w:rPr>
              <w:t>,,Понуда за јавну набавку</w:t>
            </w:r>
            <w:r>
              <w:rPr>
                <w:color w:val="000000"/>
                <w:sz w:val="22"/>
                <w:szCs w:val="22"/>
              </w:rPr>
              <w:t xml:space="preserve"> </w:t>
            </w:r>
            <w:r>
              <w:rPr>
                <w:b/>
                <w:color w:val="000000"/>
                <w:sz w:val="22"/>
                <w:szCs w:val="22"/>
              </w:rPr>
              <w:t>добра</w:t>
            </w:r>
            <w:r>
              <w:rPr>
                <w:color w:val="000000"/>
                <w:sz w:val="22"/>
                <w:szCs w:val="22"/>
              </w:rPr>
              <w:t xml:space="preserve"> – </w:t>
            </w:r>
            <w:r>
              <w:rPr>
                <w:b/>
                <w:color w:val="000000"/>
                <w:sz w:val="22"/>
                <w:szCs w:val="22"/>
              </w:rPr>
              <w:t>грађевински материјал ,</w:t>
            </w:r>
            <w:r>
              <w:rPr>
                <w:b/>
                <w:color w:val="002060"/>
                <w:sz w:val="22"/>
                <w:szCs w:val="22"/>
              </w:rPr>
              <w:t xml:space="preserve"> </w:t>
            </w:r>
            <w:r>
              <w:rPr>
                <w:b/>
                <w:color w:val="000000"/>
                <w:sz w:val="22"/>
                <w:szCs w:val="22"/>
              </w:rPr>
              <w:t>ЈНМВ бр. 2/19 - НЕ ОТВАРАТИ“</w:t>
            </w:r>
          </w:p>
        </w:tc>
      </w:tr>
    </w:tbl>
    <w:p w:rsidR="00DF3CCD" w:rsidRDefault="003F24D8">
      <w:pPr>
        <w:pStyle w:val="normal0"/>
        <w:pBdr>
          <w:top w:val="nil"/>
          <w:left w:val="nil"/>
          <w:bottom w:val="nil"/>
          <w:right w:val="nil"/>
          <w:between w:val="nil"/>
        </w:pBdr>
        <w:jc w:val="both"/>
        <w:rPr>
          <w:b/>
          <w:color w:val="000000"/>
          <w:sz w:val="22"/>
          <w:szCs w:val="22"/>
        </w:rPr>
      </w:pPr>
      <w:r>
        <w:rPr>
          <w:b/>
          <w:color w:val="FF0000"/>
          <w:sz w:val="22"/>
          <w:szCs w:val="22"/>
        </w:rPr>
        <w:t xml:space="preserve"> </w:t>
      </w:r>
      <w:r>
        <w:rPr>
          <w:color w:val="FF0000"/>
          <w:sz w:val="22"/>
          <w:szCs w:val="22"/>
        </w:rPr>
        <w:t xml:space="preserve">  </w:t>
      </w:r>
    </w:p>
    <w:p w:rsidR="00DF3CCD" w:rsidRDefault="003F24D8">
      <w:pPr>
        <w:pStyle w:val="normal0"/>
        <w:pBdr>
          <w:top w:val="nil"/>
          <w:left w:val="nil"/>
          <w:bottom w:val="nil"/>
          <w:right w:val="nil"/>
          <w:between w:val="nil"/>
        </w:pBdr>
        <w:jc w:val="both"/>
        <w:rPr>
          <w:b/>
          <w:color w:val="FF0000"/>
          <w:sz w:val="22"/>
          <w:szCs w:val="22"/>
        </w:rPr>
      </w:pPr>
      <w:r>
        <w:rPr>
          <w:b/>
          <w:color w:val="000000"/>
          <w:sz w:val="22"/>
          <w:szCs w:val="22"/>
        </w:rPr>
        <w:t>Понуда се сматра благовременом уколико је примљена од стране наручиоца до 04.03.2019. године до 09,30 часова. Отварање понуда обавиће се 04.03.2019 године у 10,00 часова.</w:t>
      </w:r>
    </w:p>
    <w:p w:rsidR="00DF3CCD" w:rsidRDefault="00DF3CCD">
      <w:pPr>
        <w:pStyle w:val="normal0"/>
        <w:pBdr>
          <w:top w:val="nil"/>
          <w:left w:val="nil"/>
          <w:bottom w:val="nil"/>
          <w:right w:val="nil"/>
          <w:between w:val="nil"/>
        </w:pBdr>
        <w:jc w:val="both"/>
        <w:rPr>
          <w:b/>
          <w:color w:val="FF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Наручилац ће, по пријему одређене понуде, на коверти, односно кутији у којој се пону</w:t>
      </w:r>
      <w:r>
        <w:rPr>
          <w:color w:val="000000"/>
          <w:sz w:val="22"/>
          <w:szCs w:val="22"/>
        </w:rPr>
        <w:t>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w:t>
      </w:r>
      <w:r>
        <w:rPr>
          <w:color w:val="000000"/>
          <w:sz w:val="22"/>
          <w:szCs w:val="22"/>
        </w:rPr>
        <w:t xml:space="preserve">е.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Понуда мора да садржи:</w:t>
      </w:r>
    </w:p>
    <w:p w:rsidR="00DF3CCD" w:rsidRDefault="00DF3CCD">
      <w:pPr>
        <w:pStyle w:val="normal0"/>
        <w:pBdr>
          <w:top w:val="nil"/>
          <w:left w:val="nil"/>
          <w:bottom w:val="nil"/>
          <w:right w:val="nil"/>
          <w:between w:val="nil"/>
        </w:pBdr>
        <w:rPr>
          <w:color w:val="000000"/>
          <w:sz w:val="22"/>
          <w:szCs w:val="22"/>
        </w:rPr>
      </w:pPr>
    </w:p>
    <w:tbl>
      <w:tblPr>
        <w:tblStyle w:val="af0"/>
        <w:tblW w:w="9361" w:type="dxa"/>
        <w:tblLayout w:type="fixed"/>
        <w:tblLook w:val="0000"/>
      </w:tblPr>
      <w:tblGrid>
        <w:gridCol w:w="9361"/>
      </w:tblGrid>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V.1- Образац понуде</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V.2- Образац структуре понуђене цене, са упутством како да се попуни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V.3- Образац трошкова припреме понуде</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V.4- Образац изјаве о независној понуди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 xml:space="preserve">Образац бр. V.5- Изјава понуђача о испуњавању услова из чл. 75. и 76. </w:t>
            </w:r>
            <w:r>
              <w:rPr>
                <w:color w:val="000000"/>
                <w:sz w:val="22"/>
                <w:szCs w:val="22"/>
              </w:rPr>
              <w:t>Закона у поступку јавне набавке мале вредности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 V.6- Изјава подизвођача о испуњавању услова из чл. 75. Закона у поступку јавне набавке мале вредности</w:t>
            </w:r>
          </w:p>
        </w:tc>
      </w:tr>
      <w:tr w:rsidR="00DF3CCD">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2"/>
                <w:szCs w:val="22"/>
              </w:rPr>
              <w:t>Образац бр.V.7. - Модел уговора</w:t>
            </w:r>
          </w:p>
        </w:tc>
      </w:tr>
      <w:tr w:rsidR="00DF3CCD">
        <w:tc>
          <w:tcPr>
            <w:tcW w:w="9361" w:type="dxa"/>
            <w:tcBorders>
              <w:left w:val="single" w:sz="4" w:space="0" w:color="000000"/>
              <w:bottom w:val="single" w:sz="4" w:space="0" w:color="000000"/>
              <w:right w:val="single" w:sz="4" w:space="0" w:color="000000"/>
            </w:tcBorders>
            <w:shd w:val="clear" w:color="auto" w:fill="auto"/>
          </w:tcPr>
          <w:p w:rsidR="00DF3CCD" w:rsidRDefault="003F24D8">
            <w:pPr>
              <w:pStyle w:val="normal0"/>
              <w:pBdr>
                <w:top w:val="nil"/>
                <w:left w:val="nil"/>
                <w:bottom w:val="nil"/>
                <w:right w:val="nil"/>
                <w:between w:val="nil"/>
              </w:pBdr>
              <w:rPr>
                <w:color w:val="000000"/>
                <w:sz w:val="24"/>
                <w:szCs w:val="24"/>
              </w:rPr>
            </w:pPr>
            <w:r>
              <w:rPr>
                <w:color w:val="000000"/>
                <w:sz w:val="24"/>
                <w:szCs w:val="24"/>
              </w:rPr>
              <w:t>Доказ о испуњености додатних услова.</w:t>
            </w:r>
          </w:p>
        </w:tc>
      </w:tr>
    </w:tbl>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Исправка грешке у поднетој понуди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Наручилац може уз сагласност Понуђача да изврши исправке рачунских грешака</w:t>
      </w:r>
      <w:r>
        <w:rPr>
          <w:color w:val="000000"/>
          <w:sz w:val="22"/>
          <w:szCs w:val="22"/>
        </w:rPr>
        <w:t xml:space="preserve"> из Понуде уочених приликом стручне оцене понуда, узимајући као релевантну јединичну цену.</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3. ПАРТИЈЕ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Набавка није обликована у  партије.</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4.  ПОНУДА СА ВАРИЈАНТАМА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Подношење понуде са варијантама није дозвољено.</w:t>
      </w:r>
    </w:p>
    <w:p w:rsidR="00DF3CCD" w:rsidRDefault="00DF3CCD">
      <w:pPr>
        <w:pStyle w:val="normal0"/>
        <w:pBdr>
          <w:top w:val="nil"/>
          <w:left w:val="nil"/>
          <w:bottom w:val="nil"/>
          <w:right w:val="nil"/>
          <w:between w:val="nil"/>
        </w:pBdr>
        <w:jc w:val="both"/>
        <w:rPr>
          <w:color w:val="000000"/>
          <w:sz w:val="22"/>
          <w:szCs w:val="22"/>
        </w:rPr>
      </w:pP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5. НАЧИН ИЗМЕНЕ, ДОПУНЕ И ОПОЗИВА ПОНУДЕ</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Понуђач је дужан да јасно назначи који део понуде мења односно која документа накнадно доставља.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Измену, допуну или опозив п</w:t>
      </w:r>
      <w:r>
        <w:rPr>
          <w:color w:val="000000"/>
          <w:sz w:val="22"/>
          <w:szCs w:val="22"/>
        </w:rPr>
        <w:t>онуде треба доставити на адресу: ул. Матије Корвина бр.18, Бачка Топола</w:t>
      </w:r>
      <w:r>
        <w:rPr>
          <w:i/>
          <w:color w:val="000000"/>
          <w:sz w:val="22"/>
          <w:szCs w:val="22"/>
        </w:rPr>
        <w:t xml:space="preserve">, </w:t>
      </w:r>
      <w:r>
        <w:rPr>
          <w:color w:val="FF0000"/>
          <w:sz w:val="22"/>
          <w:szCs w:val="22"/>
        </w:rPr>
        <w:t xml:space="preserve"> </w:t>
      </w:r>
      <w:r>
        <w:rPr>
          <w:color w:val="000000"/>
          <w:sz w:val="22"/>
          <w:szCs w:val="22"/>
        </w:rPr>
        <w:t>са назнаком:</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Измена понуде за јавну набавку</w:t>
      </w:r>
      <w:r>
        <w:rPr>
          <w:color w:val="000000"/>
          <w:sz w:val="22"/>
          <w:szCs w:val="22"/>
        </w:rPr>
        <w:t xml:space="preserve"> </w:t>
      </w:r>
      <w:r>
        <w:rPr>
          <w:b/>
          <w:color w:val="000000"/>
          <w:sz w:val="22"/>
          <w:szCs w:val="22"/>
        </w:rPr>
        <w:t>добра – грађевински материјал</w:t>
      </w:r>
      <w:r>
        <w:rPr>
          <w:color w:val="000000"/>
          <w:sz w:val="22"/>
          <w:szCs w:val="22"/>
        </w:rPr>
        <w:t>,</w:t>
      </w:r>
      <w:r>
        <w:rPr>
          <w:b/>
          <w:color w:val="002060"/>
          <w:sz w:val="22"/>
          <w:szCs w:val="22"/>
        </w:rPr>
        <w:t xml:space="preserve"> </w:t>
      </w:r>
      <w:r>
        <w:rPr>
          <w:b/>
          <w:color w:val="000000"/>
          <w:sz w:val="22"/>
          <w:szCs w:val="22"/>
        </w:rPr>
        <w:t>ЈНМВ бр. 2/19 - НЕ ОТВАРАТИ”</w:t>
      </w:r>
      <w:r>
        <w:rPr>
          <w:color w:val="000000"/>
          <w:sz w:val="22"/>
          <w:szCs w:val="22"/>
        </w:rPr>
        <w:t xml:space="preserve"> или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Допуна понуде</w:t>
      </w:r>
      <w:r>
        <w:rPr>
          <w:color w:val="000000"/>
          <w:sz w:val="22"/>
          <w:szCs w:val="22"/>
        </w:rPr>
        <w:t xml:space="preserve"> </w:t>
      </w:r>
      <w:r>
        <w:rPr>
          <w:b/>
          <w:color w:val="000000"/>
          <w:sz w:val="22"/>
          <w:szCs w:val="22"/>
        </w:rPr>
        <w:t>за јавну набавку</w:t>
      </w:r>
      <w:r>
        <w:rPr>
          <w:color w:val="000000"/>
          <w:sz w:val="22"/>
          <w:szCs w:val="22"/>
        </w:rPr>
        <w:t xml:space="preserve"> </w:t>
      </w:r>
      <w:r>
        <w:rPr>
          <w:b/>
          <w:color w:val="000000"/>
          <w:sz w:val="22"/>
          <w:szCs w:val="22"/>
        </w:rPr>
        <w:t>добра  - грађевински материјал</w:t>
      </w:r>
      <w:r>
        <w:rPr>
          <w:color w:val="000000"/>
          <w:sz w:val="22"/>
          <w:szCs w:val="22"/>
        </w:rPr>
        <w:t>,</w:t>
      </w:r>
      <w:r>
        <w:rPr>
          <w:b/>
          <w:color w:val="002060"/>
          <w:sz w:val="22"/>
          <w:szCs w:val="22"/>
        </w:rPr>
        <w:t xml:space="preserve"> </w:t>
      </w:r>
      <w:r>
        <w:rPr>
          <w:b/>
          <w:color w:val="000000"/>
          <w:sz w:val="22"/>
          <w:szCs w:val="22"/>
        </w:rPr>
        <w:t>ЈНМВ бр. 2/19 - НЕ ОТВАРАТИ”</w:t>
      </w:r>
      <w:r>
        <w:rPr>
          <w:color w:val="000000"/>
          <w:sz w:val="22"/>
          <w:szCs w:val="22"/>
        </w:rPr>
        <w:t xml:space="preserve"> или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Опозив понуде</w:t>
      </w:r>
      <w:r>
        <w:rPr>
          <w:color w:val="000000"/>
          <w:sz w:val="22"/>
          <w:szCs w:val="22"/>
        </w:rPr>
        <w:t xml:space="preserve"> </w:t>
      </w:r>
      <w:r>
        <w:rPr>
          <w:b/>
          <w:color w:val="000000"/>
          <w:sz w:val="22"/>
          <w:szCs w:val="22"/>
        </w:rPr>
        <w:t>за јавну набавку</w:t>
      </w:r>
      <w:r>
        <w:rPr>
          <w:color w:val="000000"/>
          <w:sz w:val="22"/>
          <w:szCs w:val="22"/>
        </w:rPr>
        <w:t xml:space="preserve"> </w:t>
      </w:r>
      <w:r>
        <w:rPr>
          <w:b/>
          <w:color w:val="000000"/>
          <w:sz w:val="22"/>
          <w:szCs w:val="22"/>
        </w:rPr>
        <w:t>добра – грађевински материјал</w:t>
      </w:r>
      <w:r>
        <w:rPr>
          <w:color w:val="000000"/>
          <w:sz w:val="22"/>
          <w:szCs w:val="22"/>
        </w:rPr>
        <w:t>,</w:t>
      </w:r>
      <w:r>
        <w:rPr>
          <w:b/>
          <w:color w:val="002060"/>
          <w:sz w:val="22"/>
          <w:szCs w:val="22"/>
        </w:rPr>
        <w:t xml:space="preserve"> </w:t>
      </w:r>
      <w:r>
        <w:rPr>
          <w:b/>
          <w:color w:val="000000"/>
          <w:sz w:val="22"/>
          <w:szCs w:val="22"/>
        </w:rPr>
        <w:t xml:space="preserve">ЈНМВ бр. 2/19 - НЕ ОТВАРАТИ” </w:t>
      </w:r>
      <w:r>
        <w:rPr>
          <w:color w:val="000000"/>
          <w:sz w:val="22"/>
          <w:szCs w:val="22"/>
        </w:rPr>
        <w:t xml:space="preserve"> или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Измена и допуна понуде за јавну набавку</w:t>
      </w:r>
      <w:r>
        <w:rPr>
          <w:color w:val="000000"/>
          <w:sz w:val="22"/>
          <w:szCs w:val="22"/>
        </w:rPr>
        <w:t xml:space="preserve"> </w:t>
      </w:r>
      <w:r>
        <w:rPr>
          <w:b/>
          <w:color w:val="000000"/>
          <w:sz w:val="22"/>
          <w:szCs w:val="22"/>
        </w:rPr>
        <w:t>добра –  грађевински материјал</w:t>
      </w:r>
      <w:r>
        <w:rPr>
          <w:color w:val="000000"/>
          <w:sz w:val="22"/>
          <w:szCs w:val="22"/>
        </w:rPr>
        <w:t>,</w:t>
      </w:r>
      <w:r>
        <w:rPr>
          <w:b/>
          <w:color w:val="002060"/>
          <w:sz w:val="22"/>
          <w:szCs w:val="22"/>
        </w:rPr>
        <w:t xml:space="preserve"> </w:t>
      </w:r>
      <w:r>
        <w:rPr>
          <w:b/>
          <w:color w:val="000000"/>
          <w:sz w:val="22"/>
          <w:szCs w:val="22"/>
        </w:rPr>
        <w:t>ЈНМВ бр.2/19- НЕ ОТВАРАТИ”.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 полеђини коверте или н</w:t>
      </w:r>
      <w:r>
        <w:rPr>
          <w:color w:val="000000"/>
          <w:sz w:val="22"/>
          <w:szCs w:val="22"/>
        </w:rPr>
        <w:t>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По истеку рока за подношење понуда понуђач не м</w:t>
      </w:r>
      <w:r>
        <w:rPr>
          <w:color w:val="000000"/>
          <w:sz w:val="22"/>
          <w:szCs w:val="22"/>
        </w:rPr>
        <w:t>оже да повуче нити да мења своју понуду.</w:t>
      </w: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 xml:space="preserve">6. УЧЕСТВОВАЊЕ У ЗАЈЕДНИЧКОЈ ПОНУДИ ИЛИ КАО ПОДИЗВОЂАЧ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може да поднесе само једну понуду.</w:t>
      </w:r>
      <w:r>
        <w:rPr>
          <w:i/>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3CCD" w:rsidRDefault="003F24D8">
      <w:pPr>
        <w:pStyle w:val="normal0"/>
        <w:pBdr>
          <w:top w:val="nil"/>
          <w:left w:val="nil"/>
          <w:bottom w:val="nil"/>
          <w:right w:val="nil"/>
          <w:between w:val="nil"/>
        </w:pBdr>
        <w:jc w:val="both"/>
        <w:rPr>
          <w:i/>
          <w:color w:val="FF0000"/>
          <w:sz w:val="22"/>
          <w:szCs w:val="22"/>
        </w:rPr>
      </w:pPr>
      <w:r>
        <w:rPr>
          <w:color w:val="000000"/>
          <w:sz w:val="22"/>
          <w:szCs w:val="22"/>
        </w:rPr>
        <w:t xml:space="preserve">У Обрасцу понуде (поглавље </w:t>
      </w:r>
      <w:r>
        <w:rPr>
          <w:b/>
          <w:color w:val="000000"/>
          <w:sz w:val="22"/>
          <w:szCs w:val="22"/>
        </w:rPr>
        <w:t>V</w:t>
      </w:r>
      <w:r>
        <w:rPr>
          <w:color w:val="000000"/>
          <w:sz w:val="22"/>
          <w:szCs w:val="22"/>
        </w:rPr>
        <w:t>), понуђач наводи на који начин подноси понуду, односн</w:t>
      </w:r>
      <w:r>
        <w:rPr>
          <w:color w:val="000000"/>
          <w:sz w:val="22"/>
          <w:szCs w:val="22"/>
        </w:rPr>
        <w:t>о да ли подноси понуду самостално, или као заједничку понуду, или подноси понуду са подизвођачем.</w:t>
      </w:r>
    </w:p>
    <w:p w:rsidR="00DF3CCD" w:rsidRDefault="00DF3CCD">
      <w:pPr>
        <w:pStyle w:val="normal0"/>
        <w:pBdr>
          <w:top w:val="nil"/>
          <w:left w:val="nil"/>
          <w:bottom w:val="nil"/>
          <w:right w:val="nil"/>
          <w:between w:val="nil"/>
        </w:pBdr>
        <w:jc w:val="both"/>
        <w:rPr>
          <w:i/>
          <w:color w:val="FF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7. ПОНУДА СА ПОДИЗВОЂАЧЕМ</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Уколико понуђач подноси понуду са подизвођачем дужан је да у Обрасцу понуде (поглавље </w:t>
      </w:r>
      <w:r>
        <w:rPr>
          <w:b/>
          <w:color w:val="000000"/>
          <w:sz w:val="22"/>
          <w:szCs w:val="22"/>
        </w:rPr>
        <w:t>V</w:t>
      </w:r>
      <w:r>
        <w:rPr>
          <w:color w:val="000000"/>
          <w:sz w:val="22"/>
          <w:szCs w:val="22"/>
        </w:rPr>
        <w:t xml:space="preserve">) наведе да понуду подноси са подизвођачем, </w:t>
      </w:r>
      <w:r>
        <w:rPr>
          <w:color w:val="000000"/>
          <w:sz w:val="22"/>
          <w:szCs w:val="22"/>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у Обрасцу понуде</w:t>
      </w:r>
      <w:r>
        <w:rPr>
          <w:i/>
          <w:color w:val="FF0000"/>
          <w:sz w:val="22"/>
          <w:szCs w:val="22"/>
        </w:rPr>
        <w:t xml:space="preserve"> </w:t>
      </w:r>
      <w:r>
        <w:rPr>
          <w:color w:val="000000"/>
          <w:sz w:val="22"/>
          <w:szCs w:val="22"/>
        </w:rPr>
        <w:t>наводи назив и седиште подизвођача, уколико ће делимично извршење наб</w:t>
      </w:r>
      <w:r>
        <w:rPr>
          <w:color w:val="000000"/>
          <w:sz w:val="22"/>
          <w:szCs w:val="22"/>
        </w:rPr>
        <w:t xml:space="preserve">авке поверити подизвођачу.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изјаве из поглавља V образац V.5.).</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у потпуности одго</w:t>
      </w:r>
      <w:r>
        <w:rPr>
          <w:color w:val="000000"/>
          <w:sz w:val="22"/>
          <w:szCs w:val="22"/>
        </w:rPr>
        <w:t xml:space="preserve">вара наручиоцу за извршење обавеза из поступка јавне набавке, односно извршење уговорних обавеза, без обзира на број подизвођача. </w:t>
      </w:r>
    </w:p>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Понуђач је дужан да наручиоцу, на његов захтев, омогући приступ код подизвођача, ради утврђивања испуњености тражених услова.</w:t>
      </w:r>
    </w:p>
    <w:p w:rsidR="00DF3CCD" w:rsidRDefault="00DF3CCD">
      <w:pPr>
        <w:pStyle w:val="normal0"/>
        <w:pBdr>
          <w:top w:val="nil"/>
          <w:left w:val="nil"/>
          <w:bottom w:val="nil"/>
          <w:right w:val="nil"/>
          <w:between w:val="nil"/>
        </w:pBdr>
        <w:jc w:val="both"/>
        <w:rPr>
          <w:b/>
          <w:i/>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8. ЗАЈЕДНИЧКА ПОНУДА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Понуду може поднети група понуђача.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w:t>
      </w:r>
      <w:r>
        <w:rPr>
          <w:color w:val="000000"/>
          <w:sz w:val="22"/>
          <w:szCs w:val="22"/>
        </w:rPr>
        <w:t xml:space="preserve">садржи податке из члана 81. ст. 4. тач. 1) до 2) Закона и то податке о: </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опис послова сваког од понуђача из групе понуђача у извршењу уговора.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w:t>
      </w:r>
      <w:r>
        <w:rPr>
          <w:color w:val="000000"/>
          <w:sz w:val="22"/>
          <w:szCs w:val="22"/>
        </w:rPr>
        <w:t>адруга може поднети понуду самостално, у своје име, а за рачун задругара или заједничку понуду у име задругара.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Pr>
          <w:color w:val="000000"/>
          <w:sz w:val="22"/>
          <w:szCs w:val="22"/>
        </w:rPr>
        <w:t>законом.</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9. НАЧИН И УСЛОВИ ПЛАЋАЊА, ГАРАНТНИ РОК, КАО И ДРУГЕ ОКОЛНОСТИ ОД КОЈИХ ЗАВИСИ ПРИХ</w:t>
      </w:r>
      <w:r>
        <w:rPr>
          <w:b/>
          <w:i/>
          <w:color w:val="000000"/>
          <w:sz w:val="22"/>
          <w:szCs w:val="22"/>
        </w:rPr>
        <w:t>ВАТЉИВОСТ  ПОНУДЕ</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9.1</w:t>
      </w:r>
      <w:r>
        <w:rPr>
          <w:b/>
          <w:i/>
          <w:color w:val="000000"/>
          <w:sz w:val="22"/>
          <w:szCs w:val="22"/>
          <w:u w:val="single"/>
        </w:rPr>
        <w:t xml:space="preserve">. </w:t>
      </w:r>
      <w:r>
        <w:rPr>
          <w:b/>
          <w:color w:val="000000"/>
          <w:sz w:val="22"/>
          <w:szCs w:val="22"/>
          <w:u w:val="single"/>
        </w:rPr>
        <w:t>Захтеви у погледу начина, рока и услова плаћања</w:t>
      </w:r>
      <w:r>
        <w:rPr>
          <w:i/>
          <w:color w:val="000000"/>
          <w:sz w:val="22"/>
          <w:szCs w:val="22"/>
          <w:u w:val="single"/>
        </w:rPr>
        <w:t>.</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Рок плаћања не  може бити дужи од 45 дана (у складу са Законом о роковима измирења новчаних обавеза у комерцијалним трансакцијама („Сл.гласник бр. 119/2012)) од службеног пријема исправне фактуре.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Понуђачу није дозвољено да захтева аванс.</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Плаћање се врши у</w:t>
      </w:r>
      <w:r>
        <w:rPr>
          <w:color w:val="000000"/>
          <w:sz w:val="22"/>
          <w:szCs w:val="22"/>
        </w:rPr>
        <w:t>платом на рачун понуђача.</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u w:val="single"/>
        </w:rPr>
      </w:pPr>
      <w:r>
        <w:rPr>
          <w:b/>
          <w:i/>
          <w:color w:val="000000"/>
          <w:sz w:val="22"/>
          <w:szCs w:val="22"/>
        </w:rPr>
        <w:t xml:space="preserve">9.2. </w:t>
      </w:r>
      <w:r>
        <w:rPr>
          <w:b/>
          <w:color w:val="000000"/>
          <w:sz w:val="22"/>
          <w:szCs w:val="22"/>
          <w:u w:val="single"/>
        </w:rPr>
        <w:t>Захтев у погледу места и  рока испоруке добара</w:t>
      </w:r>
    </w:p>
    <w:p w:rsidR="00DF3CCD" w:rsidRDefault="003F24D8">
      <w:pPr>
        <w:pStyle w:val="normal0"/>
        <w:pBdr>
          <w:top w:val="nil"/>
          <w:left w:val="nil"/>
          <w:bottom w:val="nil"/>
          <w:right w:val="nil"/>
          <w:between w:val="nil"/>
        </w:pBdr>
        <w:jc w:val="both"/>
        <w:rPr>
          <w:color w:val="000000"/>
          <w:sz w:val="22"/>
          <w:szCs w:val="22"/>
          <w:u w:val="single"/>
        </w:rPr>
      </w:pPr>
      <w:r>
        <w:rPr>
          <w:color w:val="000000"/>
          <w:sz w:val="22"/>
          <w:szCs w:val="22"/>
          <w:u w:val="single"/>
        </w:rPr>
        <w:t>Рок испоруке</w:t>
      </w:r>
      <w:r>
        <w:rPr>
          <w:color w:val="000000"/>
          <w:sz w:val="22"/>
          <w:szCs w:val="22"/>
        </w:rPr>
        <w:t>: Испорука предметних добара ће се вршити сукцесивно максимално до 3 дана од појединачног захтева и потреба  наручиоца.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u w:val="single"/>
        </w:rPr>
        <w:t>Место испоруке</w:t>
      </w:r>
      <w:r>
        <w:rPr>
          <w:color w:val="000000"/>
          <w:sz w:val="22"/>
          <w:szCs w:val="22"/>
        </w:rPr>
        <w:t xml:space="preserve">: седиште наручиоца ул. Матије </w:t>
      </w:r>
      <w:r>
        <w:rPr>
          <w:color w:val="000000"/>
          <w:sz w:val="22"/>
          <w:szCs w:val="22"/>
        </w:rPr>
        <w:t>Корвина бр.18 Бачка Топола .</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u w:val="single"/>
        </w:rPr>
        <w:t>9.3. Захтев у погледу рока важења понуде</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Рок важења понуде не може бити краћи од 30 дана од дана отварања понуда.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У случају истека рока важења понуде, наручилац је дужан да у писаном облику затражи од понуђача продужење рока </w:t>
      </w:r>
      <w:r>
        <w:rPr>
          <w:color w:val="000000"/>
          <w:sz w:val="22"/>
          <w:szCs w:val="22"/>
        </w:rPr>
        <w:t>важења понуде.</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који прихвати захтев за продужење рока важења понуде на може мењати понуду.</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10. ВАЛУТА И НАЧИН НА КОЈИ МОРА ДА БУДЕ НАВЕДЕНА И ИЗРАЖЕНА ЦЕНА У ПОНУДИ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Цена мора бити исказана у динарима, са и </w:t>
      </w:r>
      <w:r>
        <w:rPr>
          <w:color w:val="00000A"/>
          <w:sz w:val="22"/>
          <w:szCs w:val="22"/>
        </w:rPr>
        <w:t xml:space="preserve">без пореза на додату вредност, </w:t>
      </w:r>
      <w:r>
        <w:rPr>
          <w:color w:val="000000"/>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У цену су урачунати сви пратећи трошкови.</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Цена је фиксна и не може се мењати. </w:t>
      </w:r>
    </w:p>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Ако је у</w:t>
      </w:r>
      <w:r>
        <w:rPr>
          <w:color w:val="000000"/>
          <w:sz w:val="22"/>
          <w:szCs w:val="22"/>
        </w:rPr>
        <w:t xml:space="preserve"> понуди исказана неуобичајено ниска цена, наручилац ће поступити у складу са чланом 92. Закона</w:t>
      </w:r>
    </w:p>
    <w:p w:rsidR="00DF3CCD" w:rsidRDefault="00DF3CCD">
      <w:pPr>
        <w:pStyle w:val="normal0"/>
        <w:pBdr>
          <w:top w:val="nil"/>
          <w:left w:val="nil"/>
          <w:bottom w:val="nil"/>
          <w:right w:val="nil"/>
          <w:between w:val="nil"/>
        </w:pBdr>
        <w:tabs>
          <w:tab w:val="left" w:pos="2175"/>
        </w:tabs>
        <w:spacing w:after="120"/>
        <w:jc w:val="both"/>
        <w:rPr>
          <w:color w:val="000000"/>
          <w:sz w:val="24"/>
          <w:szCs w:val="24"/>
        </w:rPr>
      </w:pPr>
    </w:p>
    <w:p w:rsidR="00DF3CCD" w:rsidRDefault="003F24D8">
      <w:pPr>
        <w:pStyle w:val="normal0"/>
        <w:pBdr>
          <w:top w:val="nil"/>
          <w:left w:val="nil"/>
          <w:bottom w:val="nil"/>
          <w:right w:val="nil"/>
          <w:between w:val="nil"/>
        </w:pBdr>
        <w:jc w:val="both"/>
        <w:rPr>
          <w:color w:val="000000"/>
          <w:sz w:val="22"/>
          <w:szCs w:val="22"/>
        </w:rPr>
      </w:pPr>
      <w:r>
        <w:rPr>
          <w:b/>
          <w:i/>
          <w:color w:val="000000"/>
          <w:sz w:val="22"/>
          <w:szCs w:val="22"/>
        </w:rPr>
        <w:t>11</w:t>
      </w:r>
      <w:r>
        <w:rPr>
          <w:b/>
          <w:color w:val="000000"/>
          <w:sz w:val="22"/>
          <w:szCs w:val="22"/>
        </w:rPr>
        <w:t xml:space="preserve"> ЗАШТИТА ПОВЕРЉИВОСТИ ПОДАТАКА КОЈЕ НАРУЧИЛАЦ СТАВЉА ПОНУЂАЧИМА НА РАСПОЛАГАЊЕ, УКЉУЧУЈУЋИ И ЊИХОВЕ ПОДИЗВОЂАЧЕ </w:t>
      </w:r>
    </w:p>
    <w:p w:rsidR="00DF3CCD" w:rsidRDefault="003F24D8">
      <w:pPr>
        <w:pStyle w:val="normal0"/>
        <w:pBdr>
          <w:top w:val="nil"/>
          <w:left w:val="nil"/>
          <w:bottom w:val="nil"/>
          <w:right w:val="nil"/>
          <w:between w:val="nil"/>
        </w:pBdr>
        <w:spacing w:before="120" w:after="120"/>
        <w:jc w:val="both"/>
        <w:rPr>
          <w:b/>
          <w:color w:val="000000"/>
          <w:sz w:val="22"/>
          <w:szCs w:val="22"/>
        </w:rPr>
      </w:pPr>
      <w:r>
        <w:rPr>
          <w:color w:val="000000"/>
          <w:sz w:val="22"/>
          <w:szCs w:val="22"/>
        </w:rPr>
        <w:t>Предметна набавка не садржи поверљиве информа</w:t>
      </w:r>
      <w:r>
        <w:rPr>
          <w:color w:val="000000"/>
          <w:sz w:val="22"/>
          <w:szCs w:val="22"/>
        </w:rPr>
        <w:t>ције које наручилац ставља на располагање.</w:t>
      </w:r>
    </w:p>
    <w:p w:rsidR="00DF3CCD" w:rsidRDefault="003F24D8">
      <w:pPr>
        <w:pStyle w:val="normal0"/>
        <w:pBdr>
          <w:top w:val="nil"/>
          <w:left w:val="nil"/>
          <w:bottom w:val="nil"/>
          <w:right w:val="nil"/>
          <w:between w:val="nil"/>
        </w:pBdr>
        <w:jc w:val="both"/>
        <w:rPr>
          <w:b/>
          <w:color w:val="000000"/>
          <w:sz w:val="22"/>
          <w:szCs w:val="22"/>
        </w:rPr>
      </w:pPr>
      <w:r>
        <w:rPr>
          <w:b/>
          <w:color w:val="000000"/>
          <w:sz w:val="22"/>
          <w:szCs w:val="22"/>
        </w:rPr>
        <w:t>12. ДОДАТНЕ ИНФОРМАЦИЈЕ ИЛИ ПОЈАШЊЕЊА У ВЕЗИ СА ПРИПРЕМАЊЕМ ПОНУДЕ</w:t>
      </w: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Заинтересовано лице може, у писаном облику путем поште на адресу</w:t>
      </w:r>
      <w:r>
        <w:rPr>
          <w:i/>
          <w:color w:val="000000"/>
          <w:sz w:val="22"/>
          <w:szCs w:val="22"/>
        </w:rPr>
        <w:t xml:space="preserve"> </w:t>
      </w:r>
      <w:r>
        <w:rPr>
          <w:color w:val="000000"/>
          <w:sz w:val="22"/>
          <w:szCs w:val="22"/>
        </w:rPr>
        <w:t>наручиоца: улица МатијеКорвина бр.18, Бачка Топола</w:t>
      </w:r>
      <w:r>
        <w:rPr>
          <w:i/>
          <w:color w:val="000000"/>
          <w:sz w:val="22"/>
          <w:szCs w:val="22"/>
        </w:rPr>
        <w:t xml:space="preserve">  </w:t>
      </w:r>
      <w:r>
        <w:rPr>
          <w:color w:val="000000"/>
          <w:sz w:val="22"/>
          <w:szCs w:val="22"/>
        </w:rPr>
        <w:t>електронске поште на е-маил :komgrad@stcable.rs</w:t>
      </w:r>
      <w:r>
        <w:rPr>
          <w:i/>
          <w:color w:val="000000"/>
          <w:sz w:val="22"/>
          <w:szCs w:val="22"/>
        </w:rPr>
        <w:t xml:space="preserve"> </w:t>
      </w:r>
      <w:r>
        <w:rPr>
          <w:color w:val="000000"/>
          <w:sz w:val="22"/>
          <w:szCs w:val="22"/>
        </w:rPr>
        <w:t>или факсом на</w:t>
      </w:r>
      <w:r>
        <w:rPr>
          <w:i/>
          <w:color w:val="000000"/>
          <w:sz w:val="22"/>
          <w:szCs w:val="22"/>
        </w:rPr>
        <w:t xml:space="preserve"> </w:t>
      </w:r>
      <w:r>
        <w:rPr>
          <w:color w:val="000000"/>
          <w:sz w:val="22"/>
          <w:szCs w:val="22"/>
        </w:rPr>
        <w:t>број: 024-715-711</w:t>
      </w:r>
      <w:r>
        <w:rPr>
          <w:color w:val="FF0000"/>
          <w:sz w:val="22"/>
          <w:szCs w:val="22"/>
        </w:rPr>
        <w:t xml:space="preserve"> </w:t>
      </w:r>
      <w:r>
        <w:rPr>
          <w:color w:val="000000"/>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Наручилац ће заинтересованом лицу у</w:t>
      </w:r>
      <w:r>
        <w:rPr>
          <w:color w:val="000000"/>
          <w:sz w:val="22"/>
          <w:szCs w:val="22"/>
        </w:rPr>
        <w:t xml:space="preserve">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Додатне и</w:t>
      </w:r>
      <w:r>
        <w:rPr>
          <w:color w:val="000000"/>
          <w:sz w:val="22"/>
          <w:szCs w:val="22"/>
        </w:rPr>
        <w:t>нформације или појашњења упућују се са напоменом „Захтев за додатним информацијама или појашњењима конкурсне документације,</w:t>
      </w:r>
      <w:r>
        <w:rPr>
          <w:b/>
          <w:color w:val="000000"/>
          <w:sz w:val="22"/>
          <w:szCs w:val="22"/>
        </w:rPr>
        <w:t xml:space="preserve"> ЈНМВ бр. 2/19</w:t>
      </w:r>
      <w:r>
        <w:rPr>
          <w:color w:val="000000"/>
          <w:sz w:val="22"/>
          <w:szCs w:val="22"/>
        </w:rPr>
        <w:t>.</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 истеку рока предвиђеног за подношење пону</w:t>
      </w:r>
      <w:r>
        <w:rPr>
          <w:color w:val="000000"/>
          <w:sz w:val="22"/>
          <w:szCs w:val="22"/>
        </w:rPr>
        <w:t xml:space="preserve">да наручилац не може да мења нити да допуњује конкурсну документацију.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Тражење додатних информација или појашњења у вези са припремањем понуде телефоном није дозвољено.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Комуникација у поступку јавне набавке врши се искључиво на начин одређен чланом 20. З</w:t>
      </w:r>
      <w:r>
        <w:rPr>
          <w:color w:val="000000"/>
          <w:sz w:val="22"/>
          <w:szCs w:val="22"/>
        </w:rPr>
        <w:t>акона.</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14. ДОДАТНА ОБЈАШЊЕЊА ОД ПОНУЂАЧА ПОСЛЕ ОТВАРАЊА ПОНУДА И КОНТРОЛА КОД ПОНУЂАЧА ОДНОСНО ЊЕГОВОГ ПОДИЗВОЂАЧА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w:t>
      </w:r>
      <w:r>
        <w:rPr>
          <w:color w:val="000000"/>
          <w:sz w:val="22"/>
          <w:szCs w:val="22"/>
        </w:rPr>
        <w:t xml:space="preserve">оћи при прегледу, вредновању и упоређивању понуда, а може да врши контролу (увид) код понуђача, односно његовог подизвођача (члан 93. Закона). </w:t>
      </w:r>
    </w:p>
    <w:p w:rsidR="00DF3CCD" w:rsidRDefault="003F24D8">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 xml:space="preserve">Уколико наручилац оцени да су потребна додатна објашњења или је потребно извршити контролу (увид) код понуђача, </w:t>
      </w:r>
      <w:r>
        <w:rPr>
          <w:color w:val="000000"/>
          <w:sz w:val="22"/>
          <w:szCs w:val="22"/>
        </w:rPr>
        <w:t xml:space="preserve">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3CCD" w:rsidRDefault="003F24D8">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Наручилац може уз сагласност понуђача да изврши исправке ра</w:t>
      </w:r>
      <w:r>
        <w:rPr>
          <w:color w:val="000000"/>
          <w:sz w:val="22"/>
          <w:szCs w:val="22"/>
        </w:rPr>
        <w:t xml:space="preserve">чунских грешака уочених приликом разматрања понуде по окончаном поступку отварања. </w:t>
      </w:r>
    </w:p>
    <w:p w:rsidR="00DF3CCD" w:rsidRDefault="003F24D8">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У случају разлике између јединичне и укупне цене, меродавна је јединична цена.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Ако се понуђач не сагласи са исправком рачунских грешака, наручилац ће његову понуду одбити к</w:t>
      </w:r>
      <w:r>
        <w:rPr>
          <w:color w:val="000000"/>
          <w:sz w:val="22"/>
          <w:szCs w:val="22"/>
        </w:rPr>
        <w:t xml:space="preserve">ао неприхватљиву. </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15. ПОШТОВАЊЕ ОБАВЕЗА КОЈЕ ПРОИЗИЛАЗЕ ИЗ ВАЖЕЋИХ ПРОПИСА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w:t>
      </w:r>
      <w:r>
        <w:rPr>
          <w:color w:val="000000"/>
          <w:sz w:val="22"/>
          <w:szCs w:val="22"/>
        </w:rPr>
        <w:t xml:space="preserve"> раду, запошљавању и условима рада, заштити животне средине,као и да немају забрану обављања делатности која је на снази у време подношења понуде  (Образац изјаве из поглавља В.5).</w:t>
      </w:r>
    </w:p>
    <w:p w:rsidR="00DF3CCD" w:rsidRDefault="003F24D8">
      <w:pPr>
        <w:pStyle w:val="normal0"/>
        <w:pBdr>
          <w:top w:val="nil"/>
          <w:left w:val="nil"/>
          <w:bottom w:val="nil"/>
          <w:right w:val="nil"/>
          <w:between w:val="nil"/>
        </w:pBdr>
        <w:jc w:val="both"/>
        <w:rPr>
          <w:b/>
          <w:color w:val="000000"/>
          <w:sz w:val="22"/>
          <w:szCs w:val="22"/>
        </w:rPr>
      </w:pPr>
      <w:r>
        <w:rPr>
          <w:color w:val="000000"/>
          <w:sz w:val="22"/>
          <w:szCs w:val="22"/>
        </w:rPr>
        <w:t xml:space="preserve"> </w:t>
      </w: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16. КОРИШЋЕЊЕ ПАТЕНТА И ОДГОВОРНОСТ ЗА ПОВРЕДУ ЗАШТИЋЕНИХ ПРАВА ИНТЕЛЕКТУАЛНЕ СВОЈИНЕ ТРЕЋИХ ЛИЦА</w:t>
      </w:r>
    </w:p>
    <w:p w:rsidR="00DF3CCD" w:rsidRDefault="003F24D8">
      <w:pPr>
        <w:pStyle w:val="normal0"/>
        <w:pBdr>
          <w:top w:val="nil"/>
          <w:left w:val="nil"/>
          <w:bottom w:val="nil"/>
          <w:right w:val="nil"/>
          <w:between w:val="nil"/>
        </w:pBdr>
        <w:jc w:val="both"/>
        <w:rPr>
          <w:color w:val="000000"/>
          <w:sz w:val="24"/>
          <w:szCs w:val="24"/>
        </w:rPr>
      </w:pPr>
      <w:r>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F3CCD" w:rsidRDefault="00DF3CCD">
      <w:pPr>
        <w:pStyle w:val="normal0"/>
        <w:pBdr>
          <w:top w:val="nil"/>
          <w:left w:val="nil"/>
          <w:bottom w:val="nil"/>
          <w:right w:val="nil"/>
          <w:between w:val="nil"/>
        </w:pBdr>
        <w:jc w:val="both"/>
        <w:rPr>
          <w:color w:val="000000"/>
          <w:sz w:val="24"/>
          <w:szCs w:val="24"/>
        </w:rPr>
      </w:pP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b/>
          <w:color w:val="000000"/>
          <w:sz w:val="22"/>
          <w:szCs w:val="22"/>
        </w:rPr>
        <w:t xml:space="preserve">18. НАЧИН И РОК ЗА ПОДНОШЕЊЕ ЗАХТЕВА ЗА ЗАШТИТУ ПРАВА ПОНУЂАЧА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w:t>
      </w:r>
      <w:r>
        <w:rPr>
          <w:color w:val="000000"/>
          <w:sz w:val="22"/>
          <w:szCs w:val="22"/>
        </w:rPr>
        <w:t>вно одредбама Закона Захтев за заштиту права подноси се наручиоцу, а копија се истовремено доставља Републичкој комисији. Захтев за заштиту права се доставља: непосредно сваког радног дана, у времену од 7,00 до 15,00 часова; електронском поштом на е-маил –</w:t>
      </w:r>
      <w:r>
        <w:rPr>
          <w:color w:val="000000"/>
          <w:sz w:val="22"/>
          <w:szCs w:val="22"/>
        </w:rPr>
        <w:t xml:space="preserve"> komgrad@stcable.rs , сваког радног дана, у времену од 7,00 до 15,00 часова; факсом на број 024/715-711 сваког радног дана, у времену од 7,00 до 15,00 часова или препорученом пошиљком са повратницом.</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Захтев за заштиту права може се поднети у току целог пос</w:t>
      </w:r>
      <w:r>
        <w:rPr>
          <w:color w:val="000000"/>
          <w:sz w:val="22"/>
          <w:szCs w:val="22"/>
        </w:rPr>
        <w:t xml:space="preserve">тупка јавне набавке, против сваке радње наручиоца, осим ако овим законом није другачије одређено.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w:t>
      </w:r>
      <w:r>
        <w:rPr>
          <w:color w:val="000000"/>
          <w:sz w:val="22"/>
          <w:szCs w:val="22"/>
        </w:rPr>
        <w:t>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w:t>
      </w:r>
      <w:r>
        <w:rPr>
          <w:color w:val="000000"/>
          <w:sz w:val="22"/>
          <w:szCs w:val="22"/>
        </w:rPr>
        <w:t xml:space="preserve">је отклонио. Захтев за заштиту права којим се оспоравају радње које наручилац предузме пре истека рока за подношење понуда, а након истека рока из чл. 149. став. 3. Закона, сматраће се благовременим уколико је поднет најкасније до истека рока за подношење </w:t>
      </w:r>
      <w:r>
        <w:rPr>
          <w:color w:val="000000"/>
          <w:sz w:val="22"/>
          <w:szCs w:val="22"/>
        </w:rPr>
        <w:t xml:space="preserve">понуда.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Захтевом за заштиту права не могу се оспоравати радње наручиоца пре</w:t>
      </w:r>
      <w:r>
        <w:rPr>
          <w:color w:val="000000"/>
          <w:sz w:val="22"/>
          <w:szCs w:val="22"/>
        </w:rPr>
        <w:t>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 149. ст. 3. и 4. Закона, а подносилац захтева га није поднео пре истека тог рока. Ако је у истом п</w:t>
      </w:r>
      <w:r>
        <w:rPr>
          <w:color w:val="000000"/>
          <w:sz w:val="22"/>
          <w:szCs w:val="22"/>
        </w:rPr>
        <w:t>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Наручилац објављу</w:t>
      </w:r>
      <w:r>
        <w:rPr>
          <w:color w:val="000000"/>
          <w:sz w:val="22"/>
          <w:szCs w:val="22"/>
        </w:rPr>
        <w:t xml:space="preserve">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Подносилац захтева је дужан да на рачун буџета Републике Србије уплати таксу </w:t>
      </w:r>
      <w:r>
        <w:rPr>
          <w:color w:val="000000"/>
          <w:sz w:val="22"/>
          <w:szCs w:val="22"/>
        </w:rPr>
        <w:t>од 60.000,00 динара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w:t>
      </w:r>
      <w:r>
        <w:rPr>
          <w:color w:val="000000"/>
          <w:sz w:val="22"/>
          <w:szCs w:val="22"/>
        </w:rPr>
        <w:t xml:space="preserve">водом које се подноси захтев за заштиту права, корисник: буџет Републике Србије). </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Поступак заштите права понуђача регулисан је одредбама чл. 138. -167. Закона.</w:t>
      </w:r>
    </w:p>
    <w:p w:rsidR="00DF3CCD" w:rsidRDefault="00DF3CCD">
      <w:pPr>
        <w:pStyle w:val="normal0"/>
        <w:pBdr>
          <w:top w:val="nil"/>
          <w:left w:val="nil"/>
          <w:bottom w:val="nil"/>
          <w:right w:val="nil"/>
          <w:between w:val="nil"/>
        </w:pBdr>
        <w:jc w:val="both"/>
        <w:rPr>
          <w:color w:val="000000"/>
          <w:sz w:val="22"/>
          <w:szCs w:val="22"/>
        </w:rPr>
      </w:pPr>
    </w:p>
    <w:p w:rsidR="00DF3CCD" w:rsidRDefault="003F24D8">
      <w:pPr>
        <w:pStyle w:val="normal0"/>
        <w:pBdr>
          <w:top w:val="nil"/>
          <w:left w:val="nil"/>
          <w:bottom w:val="nil"/>
          <w:right w:val="nil"/>
          <w:between w:val="nil"/>
        </w:pBdr>
        <w:jc w:val="both"/>
        <w:rPr>
          <w:b/>
          <w:color w:val="000000"/>
          <w:sz w:val="22"/>
          <w:szCs w:val="22"/>
        </w:rPr>
      </w:pPr>
      <w:r>
        <w:rPr>
          <w:b/>
          <w:color w:val="000000"/>
          <w:sz w:val="22"/>
          <w:szCs w:val="22"/>
        </w:rPr>
        <w:t>17. РОК У КОЈЕМ ЋЕ УГОВОР БИТИ ЗАКЉУЧЕН</w:t>
      </w:r>
    </w:p>
    <w:p w:rsidR="00DF3CCD" w:rsidRDefault="00DF3CCD">
      <w:pPr>
        <w:pStyle w:val="normal0"/>
        <w:pBdr>
          <w:top w:val="nil"/>
          <w:left w:val="nil"/>
          <w:bottom w:val="nil"/>
          <w:right w:val="nil"/>
          <w:between w:val="nil"/>
        </w:pBdr>
        <w:jc w:val="both"/>
        <w:rPr>
          <w:b/>
          <w:color w:val="000000"/>
          <w:sz w:val="22"/>
          <w:szCs w:val="22"/>
        </w:rPr>
      </w:pP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Наручилац је дужан да уговор о јавној набавци достави</w:t>
      </w:r>
      <w:r>
        <w:rPr>
          <w:color w:val="000000"/>
          <w:sz w:val="22"/>
          <w:szCs w:val="22"/>
        </w:rPr>
        <w:t xml:space="preserve"> понуђачу којем је уговор додељен у року од осам дана од дана протека рока за подношење захтева за заштиту права.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Ако наручилац не достави потписан уговор понуђачу у року од осам дана од дана протека рока за подношење захтева за заштиту права, понуђач ниј</w:t>
      </w:r>
      <w:r>
        <w:rPr>
          <w:color w:val="000000"/>
          <w:sz w:val="22"/>
          <w:szCs w:val="22"/>
        </w:rPr>
        <w:t>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DF3CCD" w:rsidRDefault="003F24D8">
      <w:pPr>
        <w:pStyle w:val="normal0"/>
        <w:pBdr>
          <w:top w:val="nil"/>
          <w:left w:val="nil"/>
          <w:bottom w:val="nil"/>
          <w:right w:val="nil"/>
          <w:between w:val="nil"/>
        </w:pBdr>
        <w:jc w:val="both"/>
        <w:rPr>
          <w:color w:val="000000"/>
          <w:sz w:val="22"/>
          <w:szCs w:val="22"/>
        </w:rPr>
      </w:pPr>
      <w:r>
        <w:rPr>
          <w:color w:val="000000"/>
          <w:sz w:val="22"/>
          <w:szCs w:val="22"/>
        </w:rPr>
        <w:t xml:space="preserve"> Ако понуђач којем је додељен уговор одбије да закључи уговор о јавној набавци, н</w:t>
      </w:r>
      <w:r>
        <w:rPr>
          <w:color w:val="000000"/>
          <w:sz w:val="22"/>
          <w:szCs w:val="22"/>
        </w:rPr>
        <w:t>аручилац може да закључи уговор са првим следећим најповољнијим понуђачем.</w:t>
      </w:r>
    </w:p>
    <w:p w:rsidR="00DF3CCD" w:rsidRDefault="003F24D8">
      <w:pPr>
        <w:pStyle w:val="normal0"/>
        <w:pBdr>
          <w:top w:val="nil"/>
          <w:left w:val="nil"/>
          <w:bottom w:val="nil"/>
          <w:right w:val="nil"/>
          <w:between w:val="nil"/>
        </w:pBdr>
        <w:jc w:val="both"/>
        <w:rPr>
          <w:b/>
          <w:i/>
          <w:color w:val="000000"/>
          <w:sz w:val="22"/>
          <w:szCs w:val="22"/>
        </w:rPr>
      </w:pPr>
      <w:r>
        <w:rPr>
          <w:color w:val="000000"/>
          <w:sz w:val="22"/>
          <w:szCs w:val="22"/>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b/>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i/>
          <w:color w:val="000000"/>
          <w:sz w:val="22"/>
          <w:szCs w:val="22"/>
        </w:rPr>
      </w:pPr>
    </w:p>
    <w:p w:rsidR="00DF3CCD" w:rsidRDefault="00DF3CCD">
      <w:pPr>
        <w:pStyle w:val="normal0"/>
        <w:pBdr>
          <w:top w:val="nil"/>
          <w:left w:val="nil"/>
          <w:bottom w:val="nil"/>
          <w:right w:val="nil"/>
          <w:between w:val="nil"/>
        </w:pBdr>
        <w:jc w:val="both"/>
        <w:rPr>
          <w:b/>
          <w:i/>
          <w:color w:val="FF0000"/>
          <w:sz w:val="22"/>
          <w:szCs w:val="22"/>
        </w:rPr>
      </w:pPr>
    </w:p>
    <w:sectPr w:rsidR="00DF3CCD" w:rsidSect="00DF3CCD">
      <w:footerReference w:type="default" r:id="rId7"/>
      <w:pgSz w:w="11906" w:h="16838"/>
      <w:pgMar w:top="1440" w:right="835" w:bottom="144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4D8" w:rsidRDefault="003F24D8" w:rsidP="00DF3CCD">
      <w:r>
        <w:separator/>
      </w:r>
    </w:p>
  </w:endnote>
  <w:endnote w:type="continuationSeparator" w:id="1">
    <w:p w:rsidR="003F24D8" w:rsidRDefault="003F24D8" w:rsidP="00DF3CC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CD" w:rsidRDefault="00DF3CCD">
    <w:pPr>
      <w:pStyle w:val="normal0"/>
      <w:widowControl w:val="0"/>
      <w:pBdr>
        <w:top w:val="nil"/>
        <w:left w:val="nil"/>
        <w:bottom w:val="nil"/>
        <w:right w:val="nil"/>
        <w:between w:val="nil"/>
      </w:pBdr>
      <w:spacing w:line="276" w:lineRule="auto"/>
      <w:rPr>
        <w:b/>
        <w:i/>
        <w:color w:val="FF0000"/>
        <w:sz w:val="22"/>
        <w:szCs w:val="22"/>
      </w:rPr>
    </w:pPr>
  </w:p>
  <w:tbl>
    <w:tblPr>
      <w:tblStyle w:val="af1"/>
      <w:tblW w:w="9468" w:type="dxa"/>
      <w:tblLayout w:type="fixed"/>
      <w:tblLook w:val="0000"/>
    </w:tblPr>
    <w:tblGrid>
      <w:gridCol w:w="8568"/>
      <w:gridCol w:w="900"/>
    </w:tblGrid>
    <w:tr w:rsidR="00DF3CCD">
      <w:tc>
        <w:tcPr>
          <w:tcW w:w="8568" w:type="dxa"/>
          <w:tcBorders>
            <w:top w:val="single" w:sz="8" w:space="0" w:color="808080"/>
          </w:tcBorders>
          <w:shd w:val="clear" w:color="auto" w:fill="auto"/>
        </w:tcPr>
        <w:p w:rsidR="00DF3CCD" w:rsidRDefault="003F24D8">
          <w:pPr>
            <w:pStyle w:val="normal0"/>
            <w:pBdr>
              <w:top w:val="nil"/>
              <w:left w:val="nil"/>
              <w:bottom w:val="nil"/>
              <w:right w:val="nil"/>
              <w:between w:val="nil"/>
            </w:pBdr>
            <w:tabs>
              <w:tab w:val="center" w:pos="4513"/>
              <w:tab w:val="right" w:pos="9026"/>
            </w:tabs>
            <w:rPr>
              <w:b/>
              <w:color w:val="4F81BD"/>
              <w:sz w:val="24"/>
              <w:szCs w:val="24"/>
            </w:rPr>
          </w:pPr>
          <w:r>
            <w:rPr>
              <w:b/>
              <w:color w:val="4F81BD"/>
              <w:sz w:val="24"/>
              <w:szCs w:val="24"/>
            </w:rPr>
            <w:t>Конкурсна документација за јавну набавку мале вредности ЈНМВ 2/19</w:t>
          </w:r>
        </w:p>
      </w:tc>
      <w:tc>
        <w:tcPr>
          <w:tcW w:w="900" w:type="dxa"/>
          <w:tcBorders>
            <w:top w:val="single" w:sz="8" w:space="0" w:color="808080"/>
            <w:left w:val="single" w:sz="8" w:space="0" w:color="808080"/>
          </w:tcBorders>
          <w:shd w:val="clear" w:color="auto" w:fill="auto"/>
        </w:tcPr>
        <w:p w:rsidR="00DF3CCD" w:rsidRDefault="003F24D8">
          <w:pPr>
            <w:pStyle w:val="normal0"/>
            <w:pBdr>
              <w:top w:val="nil"/>
              <w:left w:val="nil"/>
              <w:bottom w:val="nil"/>
              <w:right w:val="nil"/>
              <w:between w:val="nil"/>
            </w:pBdr>
            <w:tabs>
              <w:tab w:val="center" w:pos="4513"/>
              <w:tab w:val="right" w:pos="9026"/>
            </w:tabs>
            <w:rPr>
              <w:color w:val="000000"/>
              <w:sz w:val="24"/>
              <w:szCs w:val="24"/>
            </w:rPr>
          </w:pPr>
          <w:r>
            <w:rPr>
              <w:b/>
              <w:color w:val="4F81BD"/>
              <w:sz w:val="24"/>
              <w:szCs w:val="24"/>
            </w:rPr>
            <w:t xml:space="preserve"> </w:t>
          </w:r>
          <w:r w:rsidR="00DF3CCD">
            <w:rPr>
              <w:b/>
              <w:color w:val="4F81BD"/>
              <w:sz w:val="24"/>
              <w:szCs w:val="24"/>
            </w:rPr>
            <w:fldChar w:fldCharType="begin"/>
          </w:r>
          <w:r>
            <w:rPr>
              <w:b/>
              <w:color w:val="4F81BD"/>
              <w:sz w:val="24"/>
              <w:szCs w:val="24"/>
            </w:rPr>
            <w:instrText>PAGE</w:instrText>
          </w:r>
          <w:r w:rsidR="006A5195">
            <w:rPr>
              <w:b/>
              <w:color w:val="4F81BD"/>
              <w:sz w:val="24"/>
              <w:szCs w:val="24"/>
            </w:rPr>
            <w:fldChar w:fldCharType="separate"/>
          </w:r>
          <w:r w:rsidR="006A5195">
            <w:rPr>
              <w:b/>
              <w:noProof/>
              <w:color w:val="4F81BD"/>
              <w:sz w:val="24"/>
              <w:szCs w:val="24"/>
            </w:rPr>
            <w:t>1</w:t>
          </w:r>
          <w:r w:rsidR="00DF3CCD">
            <w:rPr>
              <w:b/>
              <w:color w:val="4F81BD"/>
              <w:sz w:val="24"/>
              <w:szCs w:val="24"/>
            </w:rPr>
            <w:fldChar w:fldCharType="end"/>
          </w:r>
          <w:r>
            <w:rPr>
              <w:color w:val="4F81BD"/>
              <w:sz w:val="24"/>
              <w:szCs w:val="24"/>
            </w:rPr>
            <w:t xml:space="preserve">/ </w:t>
          </w:r>
          <w:r w:rsidR="00DF3CCD">
            <w:rPr>
              <w:b/>
              <w:color w:val="4F81BD"/>
              <w:sz w:val="24"/>
              <w:szCs w:val="24"/>
            </w:rPr>
            <w:fldChar w:fldCharType="begin"/>
          </w:r>
          <w:r>
            <w:rPr>
              <w:b/>
              <w:color w:val="4F81BD"/>
              <w:sz w:val="24"/>
              <w:szCs w:val="24"/>
            </w:rPr>
            <w:instrText>NUMPAGES</w:instrText>
          </w:r>
          <w:r w:rsidR="006A5195">
            <w:rPr>
              <w:b/>
              <w:color w:val="4F81BD"/>
              <w:sz w:val="24"/>
              <w:szCs w:val="24"/>
            </w:rPr>
            <w:fldChar w:fldCharType="separate"/>
          </w:r>
          <w:r w:rsidR="006A5195">
            <w:rPr>
              <w:b/>
              <w:noProof/>
              <w:color w:val="4F81BD"/>
              <w:sz w:val="24"/>
              <w:szCs w:val="24"/>
            </w:rPr>
            <w:t>4</w:t>
          </w:r>
          <w:r w:rsidR="00DF3CCD">
            <w:rPr>
              <w:b/>
              <w:color w:val="4F81BD"/>
              <w:sz w:val="24"/>
              <w:szCs w:val="24"/>
            </w:rPr>
            <w:fldChar w:fldCharType="end"/>
          </w:r>
        </w:p>
      </w:tc>
    </w:tr>
  </w:tbl>
  <w:p w:rsidR="00DF3CCD" w:rsidRDefault="003F24D8">
    <w:pPr>
      <w:pStyle w:val="normal0"/>
      <w:pBdr>
        <w:top w:val="nil"/>
        <w:left w:val="nil"/>
        <w:bottom w:val="nil"/>
        <w:right w:val="nil"/>
        <w:between w:val="nil"/>
      </w:pBdr>
      <w:tabs>
        <w:tab w:val="center" w:pos="4513"/>
        <w:tab w:val="right" w:pos="9026"/>
      </w:tabs>
      <w:jc w:val="right"/>
      <w:rPr>
        <w:color w:val="000000"/>
        <w:sz w:val="24"/>
        <w:szCs w:val="24"/>
      </w:rPr>
    </w:pPr>
    <w:r>
      <w:rPr>
        <w:color w:val="1F497D"/>
        <w:sz w:val="24"/>
        <w:szCs w:val="24"/>
      </w:rPr>
      <w:t xml:space="preserve"> </w:t>
    </w:r>
  </w:p>
  <w:p w:rsidR="00DF3CCD" w:rsidRDefault="00DF3CCD">
    <w:pPr>
      <w:pStyle w:val="normal0"/>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4D8" w:rsidRDefault="003F24D8" w:rsidP="00DF3CCD">
      <w:r>
        <w:separator/>
      </w:r>
    </w:p>
  </w:footnote>
  <w:footnote w:type="continuationSeparator" w:id="1">
    <w:p w:rsidR="003F24D8" w:rsidRDefault="003F24D8" w:rsidP="00DF3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C9E"/>
    <w:multiLevelType w:val="multilevel"/>
    <w:tmpl w:val="376E0446"/>
    <w:lvl w:ilvl="0">
      <w:start w:val="1"/>
      <w:numFmt w:val="bullet"/>
      <w:lvlText w:val="●"/>
      <w:lvlJc w:val="left"/>
      <w:pPr>
        <w:ind w:left="720" w:hanging="360"/>
      </w:pPr>
      <w:rPr>
        <w:rFonts w:ascii="Noto Sans Symbols" w:eastAsia="Noto Sans Symbols" w:hAnsi="Noto Sans Symbols" w:cs="Noto Sans Symbols"/>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i w:val="0"/>
        <w:sz w:val="24"/>
        <w:szCs w:val="24"/>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i w:val="0"/>
        <w:sz w:val="24"/>
        <w:szCs w:val="24"/>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1F27FB"/>
    <w:multiLevelType w:val="multilevel"/>
    <w:tmpl w:val="1110CE06"/>
    <w:lvl w:ilvl="0">
      <w:start w:val="1"/>
      <w:numFmt w:val="decimal"/>
      <w:lvlText w:val="%1)"/>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rFonts w:ascii="Courier New" w:eastAsia="Courier New" w:hAnsi="Courier New" w:cs="Courier New"/>
        <w:sz w:val="20"/>
        <w:szCs w:val="20"/>
        <w:vertAlign w:val="baseline"/>
      </w:rPr>
    </w:lvl>
    <w:lvl w:ilvl="2">
      <w:start w:val="1"/>
      <w:numFmt w:val="lowerRoman"/>
      <w:lvlText w:val="%2.%3."/>
      <w:lvlJc w:val="left"/>
      <w:pPr>
        <w:ind w:left="2880" w:hanging="180"/>
      </w:pPr>
      <w:rPr>
        <w:rFonts w:ascii="Noto Sans Symbols" w:eastAsia="Noto Sans Symbols" w:hAnsi="Noto Sans Symbols" w:cs="Noto Sans Symbols"/>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lef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left"/>
      <w:pPr>
        <w:ind w:left="7200" w:hanging="180"/>
      </w:pPr>
      <w:rPr>
        <w:vertAlign w:val="baseline"/>
      </w:rPr>
    </w:lvl>
  </w:abstractNum>
  <w:abstractNum w:abstractNumId="2">
    <w:nsid w:val="31071544"/>
    <w:multiLevelType w:val="multilevel"/>
    <w:tmpl w:val="0DC49822"/>
    <w:lvl w:ilvl="0">
      <w:start w:val="6"/>
      <w:numFmt w:val="decimal"/>
      <w:lvlText w:val="%1."/>
      <w:lvlJc w:val="left"/>
      <w:pPr>
        <w:ind w:left="720" w:hanging="360"/>
      </w:pPr>
      <w:rPr>
        <w:rFonts w:ascii="Noto Sans Symbols" w:eastAsia="Noto Sans Symbols" w:hAnsi="Noto Sans Symbols" w:cs="Noto Sans Symbols"/>
        <w:vertAlign w:val="baseline"/>
      </w:rPr>
    </w:lvl>
    <w:lvl w:ilvl="1">
      <w:start w:val="2"/>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2F33E9D"/>
    <w:multiLevelType w:val="multilevel"/>
    <w:tmpl w:val="9B964A22"/>
    <w:lvl w:ilvl="0">
      <w:start w:val="1"/>
      <w:numFmt w:val="decimal"/>
      <w:lvlText w:val="%1)"/>
      <w:lvlJc w:val="left"/>
      <w:pPr>
        <w:ind w:left="810" w:hanging="360"/>
      </w:pPr>
      <w:rPr>
        <w:rFonts w:ascii="Arial" w:eastAsia="Arial" w:hAnsi="Arial" w:cs="Arial"/>
        <w:b/>
        <w:i/>
        <w:color w:val="000000"/>
        <w:sz w:val="20"/>
        <w:szCs w:val="20"/>
        <w:vertAlign w:val="baseline"/>
      </w:rPr>
    </w:lvl>
    <w:lvl w:ilvl="1">
      <w:start w:val="1"/>
      <w:numFmt w:val="lowerLetter"/>
      <w:lvlText w:val="%2."/>
      <w:lvlJc w:val="left"/>
      <w:pPr>
        <w:ind w:left="1440" w:hanging="360"/>
      </w:pPr>
      <w:rPr>
        <w:b/>
        <w:i w:val="0"/>
        <w:sz w:val="24"/>
        <w:szCs w:val="24"/>
        <w:vertAlign w:val="baseline"/>
      </w:rPr>
    </w:lvl>
    <w:lvl w:ilvl="2">
      <w:start w:val="1"/>
      <w:numFmt w:val="lowerRoman"/>
      <w:lvlText w:val="%2.%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abstractNum w:abstractNumId="4">
    <w:nsid w:val="39F65325"/>
    <w:multiLevelType w:val="multilevel"/>
    <w:tmpl w:val="1848D2D2"/>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b w:val="0"/>
        <w:i w:val="0"/>
        <w:color w:val="000000"/>
        <w:sz w:val="24"/>
        <w:szCs w:val="24"/>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b w:val="0"/>
        <w:i w:val="0"/>
        <w:color w:val="000000"/>
        <w:sz w:val="24"/>
        <w:szCs w:val="24"/>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DE8244B"/>
    <w:multiLevelType w:val="multilevel"/>
    <w:tmpl w:val="342831C0"/>
    <w:lvl w:ilvl="0">
      <w:start w:val="2"/>
      <w:numFmt w:val="upperRoman"/>
      <w:lvlText w:val="%1."/>
      <w:lvlJc w:val="left"/>
      <w:pPr>
        <w:ind w:left="720" w:hanging="360"/>
      </w:pPr>
      <w:rPr>
        <w:rFonts w:ascii="Noto Sans Symbols" w:eastAsia="Noto Sans Symbols" w:hAnsi="Noto Sans Symbols" w:cs="Noto Sans Symbols"/>
        <w:i/>
        <w:color w:val="000000"/>
        <w:sz w:val="20"/>
        <w:szCs w:val="20"/>
        <w:vertAlign w:val="baseline"/>
      </w:rPr>
    </w:lvl>
    <w:lvl w:ilvl="1">
      <w:start w:val="1"/>
      <w:numFmt w:val="decimal"/>
      <w:lvlText w:val="%2."/>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6F1E25CF"/>
    <w:multiLevelType w:val="multilevel"/>
    <w:tmpl w:val="6742BCF6"/>
    <w:lvl w:ilvl="0">
      <w:start w:val="1"/>
      <w:numFmt w:val="decimal"/>
      <w:lvlText w:val="%1)"/>
      <w:lvlJc w:val="left"/>
      <w:pPr>
        <w:ind w:left="720" w:hanging="360"/>
      </w:pPr>
      <w:rPr>
        <w:b w:val="0"/>
        <w:i w:val="0"/>
        <w:color w:val="00000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31A0122"/>
    <w:multiLevelType w:val="multilevel"/>
    <w:tmpl w:val="308E199E"/>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
      <w:lvlJc w:val="left"/>
      <w:pPr>
        <w:ind w:left="1080" w:hanging="360"/>
      </w:pPr>
      <w:rPr>
        <w:rFonts w:ascii="Noto Sans Symbols" w:eastAsia="Noto Sans Symbols" w:hAnsi="Noto Sans Symbols" w:cs="Noto Sans Symbols"/>
        <w:i w:val="0"/>
        <w:vertAlign w:val="baseline"/>
      </w:rPr>
    </w:lvl>
    <w:lvl w:ilvl="2">
      <w:start w:val="1"/>
      <w:numFmt w:val="bullet"/>
      <w:lvlText w:val="●"/>
      <w:lvlJc w:val="left"/>
      <w:pPr>
        <w:ind w:left="1440" w:hanging="360"/>
      </w:pPr>
      <w:rPr>
        <w:rFonts w:ascii="Noto Sans Symbols" w:eastAsia="Noto Sans Symbols" w:hAnsi="Noto Sans Symbols" w:cs="Noto Sans Symbols"/>
        <w:i w:val="0"/>
        <w:vertAlign w:val="baseline"/>
      </w:rPr>
    </w:lvl>
    <w:lvl w:ilvl="3">
      <w:start w:val="1"/>
      <w:numFmt w:val="bullet"/>
      <w:lvlText w:val="●"/>
      <w:lvlJc w:val="left"/>
      <w:pPr>
        <w:ind w:left="1800" w:hanging="360"/>
      </w:pPr>
      <w:rPr>
        <w:rFonts w:ascii="Noto Sans Symbols" w:eastAsia="Noto Sans Symbols" w:hAnsi="Noto Sans Symbols" w:cs="Noto Sans Symbols"/>
        <w:i w:val="0"/>
        <w:vertAlign w:val="baseline"/>
      </w:rPr>
    </w:lvl>
    <w:lvl w:ilvl="4">
      <w:start w:val="1"/>
      <w:numFmt w:val="bullet"/>
      <w:lvlText w:val="●"/>
      <w:lvlJc w:val="left"/>
      <w:pPr>
        <w:ind w:left="2160" w:hanging="360"/>
      </w:pPr>
      <w:rPr>
        <w:rFonts w:ascii="Noto Sans Symbols" w:eastAsia="Noto Sans Symbols" w:hAnsi="Noto Sans Symbols" w:cs="Noto Sans Symbols"/>
        <w:i w:val="0"/>
        <w:vertAlign w:val="baseline"/>
      </w:rPr>
    </w:lvl>
    <w:lvl w:ilvl="5">
      <w:start w:val="1"/>
      <w:numFmt w:val="bullet"/>
      <w:lvlText w:val="●"/>
      <w:lvlJc w:val="left"/>
      <w:pPr>
        <w:ind w:left="2520" w:hanging="360"/>
      </w:pPr>
      <w:rPr>
        <w:rFonts w:ascii="Noto Sans Symbols" w:eastAsia="Noto Sans Symbols" w:hAnsi="Noto Sans Symbols" w:cs="Noto Sans Symbols"/>
        <w:i w:val="0"/>
        <w:vertAlign w:val="baseline"/>
      </w:rPr>
    </w:lvl>
    <w:lvl w:ilvl="6">
      <w:start w:val="1"/>
      <w:numFmt w:val="bullet"/>
      <w:lvlText w:val="●"/>
      <w:lvlJc w:val="left"/>
      <w:pPr>
        <w:ind w:left="2880" w:hanging="360"/>
      </w:pPr>
      <w:rPr>
        <w:rFonts w:ascii="Noto Sans Symbols" w:eastAsia="Noto Sans Symbols" w:hAnsi="Noto Sans Symbols" w:cs="Noto Sans Symbols"/>
        <w:i w:val="0"/>
        <w:vertAlign w:val="baseline"/>
      </w:rPr>
    </w:lvl>
    <w:lvl w:ilvl="7">
      <w:start w:val="1"/>
      <w:numFmt w:val="bullet"/>
      <w:lvlText w:val="●"/>
      <w:lvlJc w:val="left"/>
      <w:pPr>
        <w:ind w:left="3240" w:hanging="360"/>
      </w:pPr>
      <w:rPr>
        <w:rFonts w:ascii="Noto Sans Symbols" w:eastAsia="Noto Sans Symbols" w:hAnsi="Noto Sans Symbols" w:cs="Noto Sans Symbols"/>
        <w:i w:val="0"/>
        <w:vertAlign w:val="baseline"/>
      </w:rPr>
    </w:lvl>
    <w:lvl w:ilvl="8">
      <w:start w:val="1"/>
      <w:numFmt w:val="bullet"/>
      <w:lvlText w:val="●"/>
      <w:lvlJc w:val="left"/>
      <w:pPr>
        <w:ind w:left="3600" w:hanging="360"/>
      </w:pPr>
      <w:rPr>
        <w:rFonts w:ascii="Noto Sans Symbols" w:eastAsia="Noto Sans Symbols" w:hAnsi="Noto Sans Symbols" w:cs="Noto Sans Symbols"/>
        <w:i w:val="0"/>
        <w:vertAlign w:val="baseline"/>
      </w:r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F3CCD"/>
    <w:rsid w:val="003F24D8"/>
    <w:rsid w:val="006A5195"/>
    <w:rsid w:val="00DF3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3CCD"/>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DF3CCD"/>
    <w:pPr>
      <w:keepNext/>
      <w:pBdr>
        <w:top w:val="nil"/>
        <w:left w:val="nil"/>
        <w:bottom w:val="nil"/>
        <w:right w:val="nil"/>
        <w:between w:val="nil"/>
      </w:pBdr>
      <w:ind w:left="1143"/>
      <w:jc w:val="center"/>
      <w:outlineLvl w:val="1"/>
    </w:pPr>
    <w:rPr>
      <w:rFonts w:ascii="Book Antiqua" w:eastAsia="Book Antiqua" w:hAnsi="Book Antiqua" w:cs="Book Antiqua"/>
      <w:b/>
      <w:color w:val="000000"/>
      <w:sz w:val="28"/>
      <w:szCs w:val="28"/>
    </w:rPr>
  </w:style>
  <w:style w:type="paragraph" w:styleId="Heading3">
    <w:name w:val="heading 3"/>
    <w:basedOn w:val="normal0"/>
    <w:next w:val="normal0"/>
    <w:rsid w:val="00DF3CCD"/>
    <w:pPr>
      <w:keepNext/>
      <w:pBdr>
        <w:top w:val="nil"/>
        <w:left w:val="nil"/>
        <w:bottom w:val="nil"/>
        <w:right w:val="nil"/>
        <w:between w:val="nil"/>
      </w:pBdr>
      <w:spacing w:before="240" w:after="60"/>
      <w:ind w:left="720" w:hanging="720"/>
      <w:outlineLvl w:val="2"/>
    </w:pPr>
    <w:rPr>
      <w:rFonts w:ascii="Arial" w:eastAsia="Arial" w:hAnsi="Arial" w:cs="Arial"/>
      <w:b/>
      <w:color w:val="000000"/>
      <w:sz w:val="26"/>
      <w:szCs w:val="26"/>
    </w:rPr>
  </w:style>
  <w:style w:type="paragraph" w:styleId="Heading4">
    <w:name w:val="heading 4"/>
    <w:basedOn w:val="normal0"/>
    <w:next w:val="normal0"/>
    <w:rsid w:val="00DF3CCD"/>
    <w:pPr>
      <w:keepNext/>
      <w:pBdr>
        <w:top w:val="nil"/>
        <w:left w:val="nil"/>
        <w:bottom w:val="nil"/>
        <w:right w:val="nil"/>
        <w:between w:val="nil"/>
      </w:pBdr>
      <w:ind w:left="864" w:hanging="864"/>
      <w:jc w:val="center"/>
      <w:outlineLvl w:val="3"/>
    </w:pPr>
    <w:rPr>
      <w:rFonts w:ascii="Book Antiqua" w:eastAsia="Book Antiqua" w:hAnsi="Book Antiqua" w:cs="Book Antiqua"/>
      <w:b/>
      <w:color w:val="000000"/>
      <w:sz w:val="28"/>
      <w:szCs w:val="28"/>
      <w:u w:val="single"/>
    </w:rPr>
  </w:style>
  <w:style w:type="paragraph" w:styleId="Heading5">
    <w:name w:val="heading 5"/>
    <w:basedOn w:val="normal0"/>
    <w:next w:val="normal0"/>
    <w:rsid w:val="00DF3CCD"/>
    <w:pPr>
      <w:pBdr>
        <w:top w:val="nil"/>
        <w:left w:val="nil"/>
        <w:bottom w:val="nil"/>
        <w:right w:val="nil"/>
        <w:between w:val="nil"/>
      </w:pBdr>
      <w:spacing w:before="240" w:after="60"/>
      <w:ind w:left="1008" w:hanging="1008"/>
      <w:outlineLvl w:val="4"/>
    </w:pPr>
    <w:rPr>
      <w:b/>
      <w:i/>
      <w:color w:val="000000"/>
      <w:sz w:val="26"/>
      <w:szCs w:val="26"/>
    </w:rPr>
  </w:style>
  <w:style w:type="paragraph" w:styleId="Heading6">
    <w:name w:val="heading 6"/>
    <w:basedOn w:val="normal0"/>
    <w:next w:val="normal0"/>
    <w:rsid w:val="00DF3CCD"/>
    <w:pPr>
      <w:keepNext/>
      <w:pBdr>
        <w:top w:val="nil"/>
        <w:left w:val="nil"/>
        <w:bottom w:val="nil"/>
        <w:right w:val="nil"/>
        <w:between w:val="nil"/>
      </w:pBdr>
      <w:ind w:left="1152" w:hanging="1152"/>
      <w:outlineLvl w:val="5"/>
    </w:pPr>
    <w:rPr>
      <w:rFonts w:ascii="Book Antiqua" w:eastAsia="Book Antiqua" w:hAnsi="Book Antiqua" w:cs="Book Antiqu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3CCD"/>
  </w:style>
  <w:style w:type="paragraph" w:styleId="Title">
    <w:name w:val="Title"/>
    <w:basedOn w:val="normal0"/>
    <w:next w:val="normal0"/>
    <w:rsid w:val="00DF3CCD"/>
    <w:pPr>
      <w:pBdr>
        <w:top w:val="nil"/>
        <w:left w:val="nil"/>
        <w:bottom w:val="nil"/>
        <w:right w:val="nil"/>
        <w:between w:val="nil"/>
      </w:pBdr>
      <w:spacing w:before="120" w:after="120"/>
    </w:pPr>
    <w:rPr>
      <w:i/>
      <w:color w:val="000000"/>
      <w:sz w:val="24"/>
      <w:szCs w:val="24"/>
    </w:rPr>
  </w:style>
  <w:style w:type="paragraph" w:styleId="Subtitle">
    <w:name w:val="Subtitle"/>
    <w:basedOn w:val="normal0"/>
    <w:next w:val="normal0"/>
    <w:rsid w:val="00DF3CCD"/>
    <w:pPr>
      <w:keepNext/>
      <w:pBdr>
        <w:top w:val="nil"/>
        <w:left w:val="nil"/>
        <w:bottom w:val="nil"/>
        <w:right w:val="nil"/>
        <w:between w:val="nil"/>
      </w:pBdr>
      <w:tabs>
        <w:tab w:val="center" w:pos="4513"/>
        <w:tab w:val="right" w:pos="9026"/>
      </w:tabs>
      <w:spacing w:before="240" w:after="120"/>
      <w:jc w:val="center"/>
    </w:pPr>
    <w:rPr>
      <w:rFonts w:ascii="Arial" w:eastAsia="Arial" w:hAnsi="Arial" w:cs="Arial"/>
      <w:i/>
      <w:color w:val="000000"/>
      <w:sz w:val="28"/>
      <w:szCs w:val="28"/>
    </w:rPr>
  </w:style>
  <w:style w:type="table" w:customStyle="1" w:styleId="a">
    <w:basedOn w:val="TableNormal"/>
    <w:rsid w:val="00DF3CCD"/>
    <w:tblPr>
      <w:tblStyleRowBandSize w:val="1"/>
      <w:tblStyleColBandSize w:val="1"/>
      <w:tblInd w:w="0" w:type="dxa"/>
      <w:tblCellMar>
        <w:top w:w="0" w:type="dxa"/>
        <w:bottom w:w="0" w:type="dxa"/>
      </w:tblCellMar>
    </w:tblPr>
  </w:style>
  <w:style w:type="table" w:customStyle="1" w:styleId="a0">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3CCD"/>
    <w:tblPr>
      <w:tblStyleRowBandSize w:val="1"/>
      <w:tblStyleColBandSize w:val="1"/>
      <w:tblInd w:w="0" w:type="dxa"/>
      <w:tblCellMar>
        <w:top w:w="0" w:type="dxa"/>
        <w:left w:w="0" w:type="dxa"/>
        <w:bottom w:w="0" w:type="dxa"/>
        <w:right w:w="0" w:type="dxa"/>
      </w:tblCellMar>
    </w:tblPr>
  </w:style>
  <w:style w:type="table" w:customStyle="1" w:styleId="ac">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DF3CCD"/>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DF3CC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8114</Words>
  <Characters>46251</Characters>
  <Application>Microsoft Office Word</Application>
  <DocSecurity>0</DocSecurity>
  <Lines>385</Lines>
  <Paragraphs>108</Paragraphs>
  <ScaleCrop>false</ScaleCrop>
  <Company/>
  <LinksUpToDate>false</LinksUpToDate>
  <CharactersWithSpaces>54257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2019-02-22T13:34:00Z</dcterms:created>
  <dcterms:modified xsi:type="dcterms:W3CDTF">2019-02-22T13:34:00Z</dcterms:modified>
</cp:coreProperties>
</file>