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F6" w:rsidRDefault="009718F6" w:rsidP="009718F6">
      <w:pPr>
        <w:spacing w:after="0" w:line="240" w:lineRule="auto"/>
        <w:rPr>
          <w:color w:val="365F91" w:themeColor="accent1" w:themeShade="BF"/>
        </w:rPr>
      </w:pPr>
      <w:r w:rsidRPr="003A1BD0">
        <w:rPr>
          <w:noProof/>
          <w:highlight w:val="yellow"/>
          <w:lang w:val="en-US"/>
        </w:rPr>
        <w:drawing>
          <wp:inline distT="0" distB="0" distL="0" distR="0">
            <wp:extent cx="2859405" cy="436880"/>
            <wp:effectExtent l="0" t="0" r="0" b="1270"/>
            <wp:docPr id="1" name="Picture 5" descr="C:\komgrad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komgrad\лого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               </w:t>
      </w:r>
      <w:proofErr w:type="spellStart"/>
      <w:r>
        <w:rPr>
          <w:color w:val="365F91" w:themeColor="accent1" w:themeShade="BF"/>
        </w:rPr>
        <w:t>Телефон</w:t>
      </w:r>
      <w:proofErr w:type="spellEnd"/>
      <w:r>
        <w:rPr>
          <w:color w:val="365F91" w:themeColor="accent1" w:themeShade="BF"/>
        </w:rPr>
        <w:t>: 024 712 510</w:t>
      </w:r>
    </w:p>
    <w:p w:rsidR="009718F6" w:rsidRDefault="009718F6" w:rsidP="009718F6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365F91" w:themeColor="accent1" w:themeShade="BF"/>
        </w:rPr>
        <w:t>Телефакс</w:t>
      </w:r>
      <w:proofErr w:type="spellEnd"/>
      <w:r>
        <w:rPr>
          <w:color w:val="365F91" w:themeColor="accent1" w:themeShade="BF"/>
        </w:rPr>
        <w:t>: 024 715 711</w:t>
      </w:r>
      <w:bookmarkStart w:id="0" w:name="_GoBack"/>
      <w:bookmarkEnd w:id="0"/>
    </w:p>
    <w:p w:rsidR="009718F6" w:rsidRDefault="009718F6" w:rsidP="009718F6">
      <w:pPr>
        <w:spacing w:after="0" w:line="240" w:lineRule="auto"/>
        <w:rPr>
          <w:color w:val="365F91" w:themeColor="accent1" w:themeShade="BF"/>
        </w:rPr>
      </w:pPr>
      <w:r>
        <w:t xml:space="preserve">                                                                                                                  </w:t>
      </w:r>
      <w:hyperlink r:id="rId6" w:history="1">
        <w:r w:rsidRPr="008C087B">
          <w:rPr>
            <w:rStyle w:val="Hyperlink"/>
            <w:color w:val="0000BF" w:themeColor="hyperlink" w:themeShade="BF"/>
          </w:rPr>
          <w:t>www.komgrad.com</w:t>
        </w:r>
      </w:hyperlink>
    </w:p>
    <w:p w:rsidR="009718F6" w:rsidRPr="00CD36B2" w:rsidRDefault="009718F6" w:rsidP="009718F6">
      <w:pPr>
        <w:spacing w:after="0" w:line="240" w:lineRule="auto"/>
        <w:rPr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ЈАВНО ПРЕДУЗЕЋЕ КОМУНАЛНО СТАМБЕНО</w:t>
      </w:r>
      <w:r>
        <w:rPr>
          <w:b/>
          <w:color w:val="365F91" w:themeColor="accent1" w:themeShade="BF"/>
        </w:rPr>
        <w:t xml:space="preserve">                            </w:t>
      </w:r>
      <w:r w:rsidRPr="003A1BD0">
        <w:rPr>
          <w:b/>
          <w:color w:val="365F91" w:themeColor="accent1" w:themeShade="BF"/>
        </w:rPr>
        <w:t xml:space="preserve"> </w:t>
      </w:r>
      <w:r w:rsidR="00660770">
        <w:t>komgrad@stcable.rs</w:t>
      </w:r>
    </w:p>
    <w:p w:rsidR="009718F6" w:rsidRPr="003A1BD0" w:rsidRDefault="009718F6" w:rsidP="009718F6">
      <w:pPr>
        <w:spacing w:after="0" w:line="240" w:lineRule="auto"/>
        <w:rPr>
          <w:b/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ГРАЂЕВИНСКЕ ДЕЛАТНОСТИ</w:t>
      </w:r>
      <w:r>
        <w:rPr>
          <w:color w:val="365F91" w:themeColor="accent1" w:themeShade="BF"/>
        </w:rPr>
        <w:t xml:space="preserve">                                              </w:t>
      </w:r>
      <w:proofErr w:type="spellStart"/>
      <w:r>
        <w:rPr>
          <w:color w:val="365F91" w:themeColor="accent1" w:themeShade="BF"/>
        </w:rPr>
        <w:t>Текући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рачун</w:t>
      </w:r>
      <w:proofErr w:type="spellEnd"/>
      <w:r>
        <w:rPr>
          <w:color w:val="365F91" w:themeColor="accent1" w:themeShade="BF"/>
        </w:rPr>
        <w:t xml:space="preserve">: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Интеса</w:t>
      </w:r>
      <w:proofErr w:type="spellEnd"/>
      <w:r>
        <w:rPr>
          <w:color w:val="365F91" w:themeColor="accent1" w:themeShade="BF"/>
        </w:rPr>
        <w:t xml:space="preserve"> 160-920038-97</w:t>
      </w:r>
    </w:p>
    <w:p w:rsidR="00660770" w:rsidRDefault="009718F6" w:rsidP="00660770">
      <w:pPr>
        <w:spacing w:after="0" w:line="240" w:lineRule="auto"/>
        <w:rPr>
          <w:b/>
          <w:color w:val="365F91" w:themeColor="accent1" w:themeShade="BF"/>
          <w:lang/>
        </w:rPr>
      </w:pPr>
      <w:proofErr w:type="spellStart"/>
      <w:proofErr w:type="gramStart"/>
      <w:r w:rsidRPr="003A1BD0">
        <w:rPr>
          <w:b/>
          <w:color w:val="365F91" w:themeColor="accent1" w:themeShade="BF"/>
        </w:rPr>
        <w:t>Бачка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Топола</w:t>
      </w:r>
      <w:proofErr w:type="spellEnd"/>
      <w:r w:rsidRPr="003A1BD0">
        <w:rPr>
          <w:b/>
          <w:color w:val="365F91" w:themeColor="accent1" w:themeShade="BF"/>
        </w:rPr>
        <w:t xml:space="preserve">, </w:t>
      </w:r>
      <w:proofErr w:type="spellStart"/>
      <w:r w:rsidRPr="003A1BD0">
        <w:rPr>
          <w:b/>
          <w:color w:val="365F91" w:themeColor="accent1" w:themeShade="BF"/>
        </w:rPr>
        <w:t>Матије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Корвина</w:t>
      </w:r>
      <w:proofErr w:type="spellEnd"/>
      <w:r w:rsidRPr="003A1BD0">
        <w:rPr>
          <w:b/>
          <w:color w:val="365F91" w:themeColor="accent1" w:themeShade="BF"/>
        </w:rPr>
        <w:t xml:space="preserve"> 18.</w:t>
      </w:r>
      <w:proofErr w:type="gramEnd"/>
      <w:r>
        <w:rPr>
          <w:b/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        </w:t>
      </w:r>
      <w:r w:rsidR="00660770">
        <w:rPr>
          <w:color w:val="365F91" w:themeColor="accent1" w:themeShade="BF"/>
        </w:rPr>
        <w:t xml:space="preserve">                        </w:t>
      </w:r>
      <w:r w:rsidR="00660770">
        <w:rPr>
          <w:color w:val="365F91" w:themeColor="accent1" w:themeShade="BF"/>
          <w:lang/>
        </w:rPr>
        <w:t>ОТП банка: 325-9500600014736-74</w:t>
      </w:r>
    </w:p>
    <w:p w:rsidR="009718F6" w:rsidRDefault="009718F6" w:rsidP="009718F6">
      <w:pPr>
        <w:spacing w:after="0" w:line="240" w:lineRule="auto"/>
        <w:rPr>
          <w:b/>
          <w:color w:val="365F91" w:themeColor="accent1" w:themeShade="BF"/>
        </w:rPr>
      </w:pPr>
    </w:p>
    <w:p w:rsidR="009718F6" w:rsidRDefault="009718F6" w:rsidP="009718F6">
      <w:pPr>
        <w:spacing w:after="0" w:line="240" w:lineRule="auto"/>
        <w:rPr>
          <w:b/>
          <w:color w:val="365F91" w:themeColor="accent1" w:themeShade="BF"/>
        </w:rPr>
      </w:pPr>
    </w:p>
    <w:p w:rsidR="009718F6" w:rsidRPr="003A1BD0" w:rsidRDefault="009718F6" w:rsidP="009718F6">
      <w:pPr>
        <w:spacing w:after="0" w:line="240" w:lineRule="auto"/>
        <w:rPr>
          <w:b/>
          <w:color w:val="365F91" w:themeColor="accent1" w:themeShade="BF"/>
        </w:rPr>
      </w:pPr>
    </w:p>
    <w:p w:rsidR="009718F6" w:rsidRPr="00CD36B2" w:rsidRDefault="009718F6" w:rsidP="009718F6">
      <w:pPr>
        <w:spacing w:after="0" w:line="240" w:lineRule="auto"/>
        <w:rPr>
          <w:color w:val="000000" w:themeColor="text1"/>
        </w:rPr>
      </w:pPr>
      <w:r>
        <w:t xml:space="preserve">                                                                                                                 </w:t>
      </w:r>
    </w:p>
    <w:p w:rsidR="009718F6" w:rsidRPr="00AF6219" w:rsidRDefault="009718F6" w:rsidP="009718F6">
      <w:pPr>
        <w:jc w:val="center"/>
        <w:rPr>
          <w:b/>
          <w:color w:val="000000" w:themeColor="text1"/>
          <w:sz w:val="28"/>
          <w:szCs w:val="28"/>
        </w:rPr>
      </w:pPr>
      <w:r w:rsidRPr="00AF6219">
        <w:rPr>
          <w:b/>
          <w:color w:val="000000" w:themeColor="text1"/>
          <w:sz w:val="28"/>
          <w:szCs w:val="28"/>
        </w:rPr>
        <w:t xml:space="preserve">ZAHTEV ZA </w:t>
      </w:r>
      <w:r>
        <w:rPr>
          <w:b/>
          <w:color w:val="000000" w:themeColor="text1"/>
          <w:sz w:val="28"/>
          <w:szCs w:val="28"/>
        </w:rPr>
        <w:t>POSTAVLJANJE-UGRADNJU VODOMERA</w:t>
      </w:r>
    </w:p>
    <w:p w:rsidR="009718F6" w:rsidRDefault="009718F6" w:rsidP="009718F6">
      <w:pPr>
        <w:jc w:val="center"/>
        <w:rPr>
          <w:color w:val="000000" w:themeColor="text1"/>
          <w:sz w:val="28"/>
          <w:szCs w:val="28"/>
        </w:rPr>
      </w:pPr>
    </w:p>
    <w:p w:rsidR="009718F6" w:rsidRDefault="009718F6" w:rsidP="009718F6">
      <w:pPr>
        <w:rPr>
          <w:color w:val="000000" w:themeColor="text1"/>
          <w:sz w:val="28"/>
          <w:szCs w:val="28"/>
        </w:rPr>
      </w:pPr>
      <w:proofErr w:type="spellStart"/>
      <w:r w:rsidRPr="00AF6219">
        <w:rPr>
          <w:b/>
          <w:color w:val="000000" w:themeColor="text1"/>
          <w:sz w:val="28"/>
          <w:szCs w:val="28"/>
        </w:rPr>
        <w:t>Podaci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AF6219">
        <w:rPr>
          <w:b/>
          <w:color w:val="000000" w:themeColor="text1"/>
          <w:sz w:val="28"/>
          <w:szCs w:val="28"/>
        </w:rPr>
        <w:t>podnosiocu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219">
        <w:rPr>
          <w:b/>
          <w:color w:val="000000" w:themeColor="text1"/>
          <w:sz w:val="28"/>
          <w:szCs w:val="28"/>
        </w:rPr>
        <w:t>zahteva</w:t>
      </w:r>
      <w:proofErr w:type="spellEnd"/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Ime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prezime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Ulica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Mesto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>JMBG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Kontakt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objekat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već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priključak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koga</w:t>
      </w:r>
      <w:proofErr w:type="spellEnd"/>
      <w:r>
        <w:rPr>
          <w:color w:val="000000" w:themeColor="text1"/>
          <w:sz w:val="24"/>
          <w:szCs w:val="24"/>
        </w:rPr>
        <w:t xml:space="preserve"> se </w:t>
      </w:r>
      <w:proofErr w:type="spellStart"/>
      <w:r>
        <w:rPr>
          <w:color w:val="000000" w:themeColor="text1"/>
          <w:sz w:val="24"/>
          <w:szCs w:val="24"/>
        </w:rPr>
        <w:t>vodi</w:t>
      </w:r>
      <w:proofErr w:type="spellEnd"/>
      <w:r w:rsidRPr="00841714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841714">
        <w:rPr>
          <w:color w:val="000000" w:themeColor="text1"/>
          <w:sz w:val="24"/>
          <w:szCs w:val="24"/>
        </w:rPr>
        <w:t>___________________________________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Default="009718F6" w:rsidP="009718F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Prilog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9718F6" w:rsidRDefault="009718F6" w:rsidP="0097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Fotokopija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lične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podnosioca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zahteva</w:t>
      </w:r>
      <w:proofErr w:type="spellEnd"/>
    </w:p>
    <w:p w:rsidR="009718F6" w:rsidRDefault="009718F6" w:rsidP="0097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Fotokopija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zadnjeg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računa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vodu</w:t>
      </w:r>
      <w:proofErr w:type="spellEnd"/>
    </w:p>
    <w:p w:rsidR="009718F6" w:rsidRPr="009718F6" w:rsidRDefault="009718F6" w:rsidP="0097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841714">
        <w:rPr>
          <w:color w:val="000000" w:themeColor="text1"/>
          <w:sz w:val="24"/>
          <w:szCs w:val="24"/>
        </w:rPr>
        <w:t>Nakon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razmatranja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r w:rsidRPr="00841714">
        <w:rPr>
          <w:color w:val="000000" w:themeColor="text1"/>
          <w:sz w:val="24"/>
          <w:szCs w:val="24"/>
        </w:rPr>
        <w:t xml:space="preserve">, </w:t>
      </w:r>
      <w:proofErr w:type="spellStart"/>
      <w:r w:rsidRPr="00841714">
        <w:rPr>
          <w:color w:val="000000" w:themeColor="text1"/>
          <w:sz w:val="24"/>
          <w:szCs w:val="24"/>
        </w:rPr>
        <w:t>kontaktiraćemo</w:t>
      </w:r>
      <w:proofErr w:type="spellEnd"/>
      <w:r w:rsidRPr="00841714">
        <w:rPr>
          <w:color w:val="000000" w:themeColor="text1"/>
          <w:sz w:val="24"/>
          <w:szCs w:val="24"/>
        </w:rPr>
        <w:t xml:space="preserve"> Vas </w:t>
      </w:r>
      <w:proofErr w:type="spellStart"/>
      <w:r w:rsidRPr="00841714">
        <w:rPr>
          <w:color w:val="000000" w:themeColor="text1"/>
          <w:sz w:val="24"/>
          <w:szCs w:val="24"/>
        </w:rPr>
        <w:t>putem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navedenog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telefona</w:t>
      </w:r>
      <w:proofErr w:type="spellEnd"/>
      <w:r w:rsidRPr="00841714">
        <w:rPr>
          <w:color w:val="000000" w:themeColor="text1"/>
          <w:sz w:val="24"/>
          <w:szCs w:val="24"/>
        </w:rPr>
        <w:t>.</w:t>
      </w:r>
      <w:proofErr w:type="gramEnd"/>
    </w:p>
    <w:p w:rsidR="009718F6" w:rsidRDefault="009718F6" w:rsidP="009718F6">
      <w:pPr>
        <w:rPr>
          <w:color w:val="000000" w:themeColor="text1"/>
          <w:sz w:val="28"/>
          <w:szCs w:val="28"/>
        </w:rPr>
      </w:pP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U </w:t>
      </w:r>
      <w:proofErr w:type="spellStart"/>
      <w:r w:rsidRPr="00841714">
        <w:rPr>
          <w:color w:val="000000" w:themeColor="text1"/>
          <w:sz w:val="24"/>
          <w:szCs w:val="24"/>
        </w:rPr>
        <w:t>Bačkoj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Topoli</w:t>
      </w:r>
      <w:proofErr w:type="spellEnd"/>
      <w:r w:rsidRPr="00841714">
        <w:rPr>
          <w:color w:val="000000" w:themeColor="text1"/>
          <w:sz w:val="24"/>
          <w:szCs w:val="24"/>
        </w:rPr>
        <w:t xml:space="preserve">, ____________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Pr="00841714">
        <w:rPr>
          <w:color w:val="000000" w:themeColor="text1"/>
          <w:sz w:val="24"/>
          <w:szCs w:val="24"/>
        </w:rPr>
        <w:t>Podnosilac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</w:t>
      </w:r>
      <w:r w:rsidRPr="00841714">
        <w:rPr>
          <w:color w:val="000000" w:themeColor="text1"/>
          <w:sz w:val="24"/>
          <w:szCs w:val="24"/>
        </w:rPr>
        <w:t xml:space="preserve">     ________________________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Pr="00AF6219" w:rsidRDefault="009718F6" w:rsidP="009718F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proofErr w:type="gramStart"/>
      <w:r w:rsidRPr="00AF6219">
        <w:rPr>
          <w:color w:val="000000" w:themeColor="text1"/>
        </w:rPr>
        <w:t>Molimo</w:t>
      </w:r>
      <w:proofErr w:type="spellEnd"/>
      <w:r w:rsidRPr="00AF6219">
        <w:rPr>
          <w:color w:val="000000" w:themeColor="text1"/>
        </w:rPr>
        <w:t xml:space="preserve"> Vas </w:t>
      </w:r>
      <w:proofErr w:type="spellStart"/>
      <w:r w:rsidRPr="00AF6219">
        <w:rPr>
          <w:color w:val="000000" w:themeColor="text1"/>
        </w:rPr>
        <w:t>da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obrazac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popunite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čitko</w:t>
      </w:r>
      <w:proofErr w:type="spellEnd"/>
      <w:r w:rsidRPr="00AF6219">
        <w:rPr>
          <w:color w:val="000000" w:themeColor="text1"/>
        </w:rPr>
        <w:t xml:space="preserve">, </w:t>
      </w:r>
      <w:proofErr w:type="spellStart"/>
      <w:r w:rsidRPr="00AF6219">
        <w:rPr>
          <w:color w:val="000000" w:themeColor="text1"/>
        </w:rPr>
        <w:t>štampanim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slovima</w:t>
      </w:r>
      <w:proofErr w:type="spellEnd"/>
      <w:r w:rsidRPr="00AF6219">
        <w:rPr>
          <w:color w:val="000000" w:themeColor="text1"/>
        </w:rPr>
        <w:t>.</w:t>
      </w:r>
      <w:proofErr w:type="gramEnd"/>
    </w:p>
    <w:sectPr w:rsidR="009718F6" w:rsidRPr="00AF6219" w:rsidSect="0027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16C"/>
    <w:multiLevelType w:val="hybridMultilevel"/>
    <w:tmpl w:val="BDC6E4A4"/>
    <w:lvl w:ilvl="0" w:tplc="C94A98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F6"/>
    <w:rsid w:val="002405B6"/>
    <w:rsid w:val="00660770"/>
    <w:rsid w:val="009718F6"/>
    <w:rsid w:val="00A5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F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7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gra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2</cp:revision>
  <dcterms:created xsi:type="dcterms:W3CDTF">2022-02-04T11:53:00Z</dcterms:created>
  <dcterms:modified xsi:type="dcterms:W3CDTF">2022-02-04T11:53:00Z</dcterms:modified>
</cp:coreProperties>
</file>